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70" w:rsidRDefault="005C5670" w:rsidP="005C5670">
      <w:pPr>
        <w:jc w:val="both"/>
        <w:rPr>
          <w:caps/>
          <w:sz w:val="22"/>
          <w:szCs w:val="22"/>
        </w:rPr>
      </w:pPr>
      <w:r>
        <w:t>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5C5670" w:rsidTr="0089547F">
        <w:tc>
          <w:tcPr>
            <w:tcW w:w="5919" w:type="dxa"/>
          </w:tcPr>
          <w:p w:rsidR="005C5670" w:rsidRDefault="005C5670" w:rsidP="0089547F">
            <w:pPr>
              <w:pStyle w:val="Prezidentas"/>
              <w:spacing w:line="240" w:lineRule="auto"/>
              <w:jc w:val="both"/>
              <w:rPr>
                <w:caps w:val="0"/>
                <w:sz w:val="22"/>
                <w:szCs w:val="22"/>
                <w:lang w:val="lt-LT"/>
              </w:rPr>
            </w:pPr>
            <w:r>
              <w:rPr>
                <w:caps w:val="0"/>
                <w:sz w:val="22"/>
                <w:szCs w:val="22"/>
                <w:lang w:val="lt-LT"/>
              </w:rPr>
              <w:t>Šiaulių ŽRVVG visuotinio susirinkimo</w:t>
            </w:r>
          </w:p>
          <w:p w:rsidR="005C5670" w:rsidRPr="00612316" w:rsidRDefault="005C5670" w:rsidP="0089547F">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5C5670" w:rsidRDefault="005C5670" w:rsidP="0089547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verslo ir mokslo bendradarbiavimas vietos plėtrai</w:t>
            </w:r>
            <w:r w:rsidRPr="007D32E3">
              <w:rPr>
                <w:sz w:val="22"/>
                <w:szCs w:val="22"/>
              </w:rPr>
              <w:t>“</w:t>
            </w:r>
            <w:r w:rsidRPr="00507D51">
              <w:rPr>
                <w:sz w:val="22"/>
                <w:szCs w:val="22"/>
              </w:rPr>
              <w:t xml:space="preserve"> Nr. </w:t>
            </w:r>
            <w:r w:rsidRPr="007D32E3">
              <w:rPr>
                <w:b/>
                <w:sz w:val="22"/>
                <w:szCs w:val="22"/>
              </w:rPr>
              <w:t>BIVP-AKVA-</w:t>
            </w:r>
            <w:r>
              <w:rPr>
                <w:b/>
                <w:sz w:val="22"/>
                <w:szCs w:val="22"/>
              </w:rPr>
              <w:t>SAVA-2</w:t>
            </w:r>
            <w:r w:rsidRPr="00507D51">
              <w:rPr>
                <w:sz w:val="22"/>
                <w:szCs w:val="22"/>
              </w:rPr>
              <w:t xml:space="preserve"> vietos projektams</w:t>
            </w:r>
          </w:p>
          <w:p w:rsidR="005C5670" w:rsidRDefault="005C5670" w:rsidP="0089547F">
            <w:pPr>
              <w:pStyle w:val="Prezidentas"/>
              <w:spacing w:line="240" w:lineRule="auto"/>
              <w:jc w:val="right"/>
              <w:rPr>
                <w:caps w:val="0"/>
                <w:sz w:val="22"/>
                <w:szCs w:val="22"/>
                <w:lang w:val="lt-LT"/>
              </w:rPr>
            </w:pPr>
            <w:r>
              <w:rPr>
                <w:caps w:val="0"/>
                <w:sz w:val="22"/>
                <w:szCs w:val="22"/>
                <w:lang w:val="lt-LT"/>
              </w:rPr>
              <w:t>3 priedas</w:t>
            </w:r>
          </w:p>
        </w:tc>
      </w:tr>
    </w:tbl>
    <w:p w:rsidR="005C5670" w:rsidRDefault="005C5670" w:rsidP="005C5670">
      <w:pPr>
        <w:pStyle w:val="Prezidentas"/>
        <w:spacing w:line="283" w:lineRule="auto"/>
        <w:jc w:val="center"/>
        <w:rPr>
          <w:caps w:val="0"/>
          <w:sz w:val="22"/>
          <w:szCs w:val="22"/>
          <w:lang w:val="lt-LT"/>
        </w:rPr>
      </w:pPr>
    </w:p>
    <w:p w:rsidR="005C5670" w:rsidRDefault="005C5670" w:rsidP="005C5670">
      <w:pPr>
        <w:tabs>
          <w:tab w:val="center" w:pos="4153"/>
          <w:tab w:val="right" w:pos="8306"/>
        </w:tabs>
        <w:rPr>
          <w:sz w:val="22"/>
          <w:szCs w:val="22"/>
        </w:rPr>
      </w:pPr>
      <w:r>
        <w:rPr>
          <w:sz w:val="22"/>
          <w:szCs w:val="22"/>
        </w:rPr>
        <w:t xml:space="preserve">                </w:t>
      </w:r>
    </w:p>
    <w:p w:rsidR="005C5670" w:rsidRDefault="005C5670" w:rsidP="005C5670">
      <w:pPr>
        <w:tabs>
          <w:tab w:val="left" w:pos="3555"/>
        </w:tabs>
        <w:jc w:val="center"/>
      </w:pPr>
    </w:p>
    <w:p w:rsidR="005C5670" w:rsidRDefault="005C5670" w:rsidP="005C5670">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5670" w:rsidTr="0089547F">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C5670" w:rsidRDefault="005C5670" w:rsidP="0089547F">
            <w:pPr>
              <w:tabs>
                <w:tab w:val="left" w:pos="3555"/>
              </w:tabs>
              <w:jc w:val="center"/>
              <w:rPr>
                <w:i/>
                <w:sz w:val="20"/>
              </w:rPr>
            </w:pPr>
            <w:r>
              <w:rPr>
                <w:i/>
                <w:sz w:val="20"/>
              </w:rPr>
              <w:t>Įrašykite pareiškėjo pavadinimą (jeigu tai juridinis asmuo) arba vardą ir pavardę (jeigu tai fizinis asmuo)</w:t>
            </w:r>
          </w:p>
        </w:tc>
      </w:tr>
    </w:tbl>
    <w:p w:rsidR="005C5670" w:rsidRDefault="005C5670" w:rsidP="005C5670">
      <w:pPr>
        <w:tabs>
          <w:tab w:val="left" w:pos="3555"/>
        </w:tabs>
        <w:jc w:val="center"/>
        <w:rPr>
          <w:b/>
        </w:rPr>
      </w:pPr>
    </w:p>
    <w:p w:rsidR="005C5670" w:rsidRDefault="005C5670" w:rsidP="005C5670">
      <w:pPr>
        <w:tabs>
          <w:tab w:val="left" w:pos="3555"/>
        </w:tabs>
        <w:jc w:val="center"/>
        <w:rPr>
          <w:b/>
        </w:rPr>
      </w:pPr>
    </w:p>
    <w:p w:rsidR="005C5670" w:rsidRDefault="005C5670" w:rsidP="005C5670">
      <w:pPr>
        <w:tabs>
          <w:tab w:val="left" w:pos="3555"/>
        </w:tabs>
        <w:jc w:val="center"/>
        <w:rPr>
          <w:b/>
        </w:rPr>
      </w:pPr>
    </w:p>
    <w:p w:rsidR="005C5670" w:rsidRDefault="005C5670" w:rsidP="005C5670">
      <w:pPr>
        <w:tabs>
          <w:tab w:val="left" w:pos="3555"/>
        </w:tabs>
        <w:jc w:val="center"/>
        <w:rPr>
          <w:b/>
        </w:rPr>
      </w:pPr>
    </w:p>
    <w:p w:rsidR="005C5670" w:rsidRDefault="005C5670" w:rsidP="005C5670">
      <w:pPr>
        <w:tabs>
          <w:tab w:val="left" w:pos="3555"/>
        </w:tabs>
        <w:jc w:val="center"/>
        <w:rPr>
          <w:b/>
        </w:rPr>
      </w:pPr>
      <w:r>
        <w:rPr>
          <w:b/>
        </w:rPr>
        <w:t>VERSLO PLANAS</w:t>
      </w:r>
    </w:p>
    <w:p w:rsidR="005C5670" w:rsidRDefault="005C5670" w:rsidP="005C5670">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5670" w:rsidTr="0089547F">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C5670" w:rsidRDefault="005C5670" w:rsidP="0089547F">
            <w:pPr>
              <w:jc w:val="center"/>
              <w:rPr>
                <w:b/>
                <w:szCs w:val="24"/>
              </w:rPr>
            </w:pPr>
          </w:p>
          <w:p w:rsidR="005C5670" w:rsidRDefault="005C5670" w:rsidP="0089547F">
            <w:pPr>
              <w:jc w:val="center"/>
              <w:rPr>
                <w:b/>
                <w:szCs w:val="24"/>
              </w:rPr>
            </w:pPr>
            <w:r>
              <w:rPr>
                <w:b/>
                <w:szCs w:val="24"/>
              </w:rPr>
              <w:t>TEIKIAMAS PAGAL</w:t>
            </w:r>
          </w:p>
          <w:p w:rsidR="005C5670" w:rsidRDefault="005C5670" w:rsidP="0089547F">
            <w:pPr>
              <w:jc w:val="center"/>
              <w:rPr>
                <w:b/>
                <w:szCs w:val="24"/>
              </w:rPr>
            </w:pPr>
            <w:r>
              <w:rPr>
                <w:b/>
                <w:szCs w:val="24"/>
              </w:rPr>
              <w:t xml:space="preserve"> </w:t>
            </w:r>
          </w:p>
          <w:p w:rsidR="005C5670" w:rsidRDefault="005C5670" w:rsidP="0089547F">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5C5670" w:rsidRDefault="005C5670" w:rsidP="0089547F">
            <w:pPr>
              <w:jc w:val="center"/>
            </w:pPr>
          </w:p>
          <w:p w:rsidR="005C5670" w:rsidRDefault="005C5670" w:rsidP="0089547F">
            <w:pPr>
              <w:jc w:val="center"/>
              <w:rPr>
                <w:sz w:val="22"/>
                <w:szCs w:val="22"/>
              </w:rPr>
            </w:pPr>
            <w:r w:rsidRPr="00C87422">
              <w:rPr>
                <w:szCs w:val="24"/>
              </w:rPr>
              <w:t xml:space="preserve">priemonę </w:t>
            </w:r>
            <w:r w:rsidRPr="00774F96">
              <w:rPr>
                <w:b/>
                <w:sz w:val="22"/>
                <w:szCs w:val="22"/>
              </w:rPr>
              <w:t>„</w:t>
            </w:r>
            <w:r w:rsidRPr="00887202">
              <w:rPr>
                <w:b/>
                <w:sz w:val="22"/>
              </w:rPr>
              <w:t>Ž</w:t>
            </w:r>
            <w:r w:rsidRPr="00024ED0">
              <w:rPr>
                <w:b/>
                <w:sz w:val="22"/>
              </w:rPr>
              <w:t>uvininkystės verslo ir mokslo bendradarbiavimas vietos plėtrai</w:t>
            </w:r>
            <w:r w:rsidRPr="00774F96">
              <w:rPr>
                <w:b/>
                <w:sz w:val="22"/>
                <w:szCs w:val="22"/>
              </w:rPr>
              <w:t>“</w:t>
            </w:r>
            <w:r w:rsidRPr="00507D51">
              <w:rPr>
                <w:sz w:val="22"/>
                <w:szCs w:val="22"/>
              </w:rPr>
              <w:t xml:space="preserve"> </w:t>
            </w:r>
          </w:p>
          <w:p w:rsidR="005C5670" w:rsidRPr="00C87422" w:rsidRDefault="005C5670" w:rsidP="0089547F">
            <w:pPr>
              <w:jc w:val="center"/>
              <w:rPr>
                <w:szCs w:val="24"/>
              </w:rPr>
            </w:pPr>
            <w:r w:rsidRPr="00507D51">
              <w:rPr>
                <w:sz w:val="22"/>
                <w:szCs w:val="22"/>
              </w:rPr>
              <w:t xml:space="preserve">Nr. </w:t>
            </w:r>
            <w:r w:rsidRPr="007D32E3">
              <w:rPr>
                <w:b/>
                <w:sz w:val="22"/>
                <w:szCs w:val="22"/>
              </w:rPr>
              <w:t>BIVP-AKVA-</w:t>
            </w:r>
            <w:r>
              <w:rPr>
                <w:b/>
                <w:sz w:val="22"/>
                <w:szCs w:val="22"/>
              </w:rPr>
              <w:t>SAVA-2</w:t>
            </w:r>
          </w:p>
          <w:p w:rsidR="005C5670" w:rsidRDefault="005C5670" w:rsidP="0089547F">
            <w:pPr>
              <w:jc w:val="right"/>
              <w:rPr>
                <w:sz w:val="22"/>
                <w:szCs w:val="22"/>
              </w:rPr>
            </w:pPr>
          </w:p>
          <w:p w:rsidR="005C5670" w:rsidRPr="00507D51" w:rsidRDefault="005C5670" w:rsidP="0089547F">
            <w:pPr>
              <w:jc w:val="right"/>
            </w:pPr>
          </w:p>
          <w:p w:rsidR="005C5670" w:rsidRDefault="005C5670" w:rsidP="0089547F">
            <w:pPr>
              <w:tabs>
                <w:tab w:val="left" w:pos="3555"/>
              </w:tabs>
              <w:jc w:val="center"/>
              <w:rPr>
                <w:i/>
                <w:sz w:val="20"/>
              </w:rPr>
            </w:pPr>
          </w:p>
        </w:tc>
      </w:tr>
    </w:tbl>
    <w:p w:rsidR="005C5670" w:rsidRDefault="005C5670" w:rsidP="005C5670">
      <w:pPr>
        <w:tabs>
          <w:tab w:val="left" w:pos="3555"/>
        </w:tabs>
        <w:rPr>
          <w:b/>
        </w:rPr>
      </w:pPr>
    </w:p>
    <w:p w:rsidR="005C5670" w:rsidRDefault="005C5670" w:rsidP="005C5670">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5C5670" w:rsidTr="0089547F">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C5670" w:rsidRDefault="005C5670" w:rsidP="0089547F">
            <w:pPr>
              <w:tabs>
                <w:tab w:val="left" w:pos="3555"/>
              </w:tabs>
              <w:jc w:val="center"/>
              <w:rPr>
                <w:i/>
                <w:sz w:val="20"/>
              </w:rPr>
            </w:pPr>
            <w:r>
              <w:rPr>
                <w:i/>
                <w:sz w:val="20"/>
              </w:rPr>
              <w:t>Įrašykite verslo plano parengimo vietą</w:t>
            </w:r>
          </w:p>
        </w:tc>
      </w:tr>
      <w:tr w:rsidR="005C5670" w:rsidTr="0089547F">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C5670" w:rsidRDefault="005C5670" w:rsidP="0089547F">
            <w:pPr>
              <w:tabs>
                <w:tab w:val="left" w:pos="3555"/>
              </w:tabs>
              <w:jc w:val="center"/>
              <w:rPr>
                <w:i/>
                <w:sz w:val="20"/>
              </w:rPr>
            </w:pPr>
            <w:r>
              <w:rPr>
                <w:i/>
                <w:sz w:val="20"/>
              </w:rPr>
              <w:t>Įrašykite verslo plano parengimo metus</w:t>
            </w:r>
          </w:p>
        </w:tc>
      </w:tr>
    </w:tbl>
    <w:p w:rsidR="005C5670" w:rsidRDefault="005C5670" w:rsidP="005C5670">
      <w:pPr>
        <w:tabs>
          <w:tab w:val="left" w:pos="3555"/>
        </w:tabs>
        <w:rPr>
          <w:b/>
        </w:rPr>
      </w:pPr>
    </w:p>
    <w:p w:rsidR="005C5670" w:rsidRDefault="005C5670" w:rsidP="005C5670">
      <w:pPr>
        <w:tabs>
          <w:tab w:val="left" w:pos="3555"/>
        </w:tabs>
        <w:jc w:val="center"/>
        <w:rPr>
          <w:b/>
        </w:rPr>
      </w:pPr>
    </w:p>
    <w:p w:rsidR="005C5670" w:rsidRPr="00A13A80" w:rsidRDefault="005C5670" w:rsidP="005C5670">
      <w:pPr>
        <w:shd w:val="clear" w:color="auto" w:fill="FFFFFF"/>
        <w:jc w:val="center"/>
        <w:rPr>
          <w:color w:val="000000"/>
          <w:sz w:val="22"/>
          <w:szCs w:val="22"/>
          <w:lang w:eastAsia="lt-LT"/>
        </w:rPr>
      </w:pPr>
      <w:r w:rsidRPr="00A13A80">
        <w:rPr>
          <w:color w:val="000000"/>
          <w:sz w:val="22"/>
          <w:szCs w:val="22"/>
          <w:lang w:eastAsia="lt-LT"/>
        </w:rPr>
        <w:t> </w:t>
      </w:r>
    </w:p>
    <w:p w:rsidR="005C5670" w:rsidRPr="00A13A80" w:rsidRDefault="005C5670" w:rsidP="005C5670">
      <w:pPr>
        <w:shd w:val="clear" w:color="auto" w:fill="FFFFFF"/>
        <w:jc w:val="center"/>
        <w:rPr>
          <w:color w:val="000000"/>
          <w:sz w:val="22"/>
          <w:szCs w:val="22"/>
          <w:lang w:eastAsia="lt-LT"/>
        </w:rPr>
      </w:pPr>
      <w:r w:rsidRPr="00A13A80">
        <w:rPr>
          <w:color w:val="000000"/>
          <w:sz w:val="22"/>
          <w:szCs w:val="22"/>
          <w:lang w:eastAsia="lt-LT"/>
        </w:rPr>
        <w:t> </w:t>
      </w: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136"/>
      </w:tblGrid>
      <w:tr w:rsidR="005C5670" w:rsidRPr="00A13A80" w:rsidTr="0089547F">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1. Informacija apie įmonę</w:t>
            </w:r>
          </w:p>
        </w:tc>
      </w:tr>
      <w:tr w:rsidR="005C5670" w:rsidRPr="00A13A80" w:rsidTr="0089547F">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Įmonės pavadinimas |__|__|__|__|__|__|__|__|__|__|__|__|__|__|__|__|__|__|__|__|__|__|__|</w:t>
            </w:r>
          </w:p>
        </w:tc>
      </w:tr>
      <w:tr w:rsidR="005C5670" w:rsidRPr="00A13A80" w:rsidTr="0089547F">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Įmonės atpažinties kodas |__|__|__|__|__|__|__|__|__|__|</w:t>
            </w:r>
          </w:p>
          <w:p w:rsidR="005C5670" w:rsidRPr="00A13A80" w:rsidRDefault="005C5670" w:rsidP="0089547F">
            <w:pPr>
              <w:rPr>
                <w:sz w:val="22"/>
                <w:szCs w:val="22"/>
                <w:lang w:eastAsia="lt-LT"/>
              </w:rPr>
            </w:pPr>
            <w:r w:rsidRPr="00A13A80">
              <w:rPr>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 </w:t>
      </w: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340"/>
      </w:tblGrid>
      <w:tr w:rsidR="005C5670" w:rsidRPr="00A13A80" w:rsidTr="0089547F">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1. Veiklos pobūdis ir rezultatai</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lastRenderedPageBreak/>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5C5670" w:rsidRPr="00A13A80" w:rsidTr="0089547F">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(Išdėstomi projekto tikslai ir uždaviniai.)</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b/>
                <w:sz w:val="22"/>
                <w:szCs w:val="22"/>
                <w:lang w:eastAsia="lt-LT"/>
              </w:rPr>
            </w:pPr>
            <w:r w:rsidRPr="00A13A80">
              <w:rPr>
                <w:b/>
                <w:bCs/>
                <w:sz w:val="22"/>
                <w:szCs w:val="22"/>
                <w:lang w:eastAsia="lt-LT"/>
              </w:rPr>
              <w:t xml:space="preserve">3. Projekto atitiktis </w:t>
            </w:r>
            <w:r w:rsidRPr="00A13A80">
              <w:rPr>
                <w:b/>
                <w:sz w:val="22"/>
                <w:szCs w:val="22"/>
              </w:rPr>
              <w:t xml:space="preserve">VPS priemonės </w:t>
            </w:r>
            <w:r w:rsidRPr="00774F96">
              <w:rPr>
                <w:b/>
                <w:sz w:val="22"/>
                <w:szCs w:val="22"/>
              </w:rPr>
              <w:t>„</w:t>
            </w:r>
            <w:r w:rsidRPr="00887202">
              <w:rPr>
                <w:b/>
                <w:sz w:val="22"/>
              </w:rPr>
              <w:t>Ž</w:t>
            </w:r>
            <w:r w:rsidRPr="00024ED0">
              <w:rPr>
                <w:b/>
                <w:sz w:val="22"/>
              </w:rPr>
              <w:t>uvininkystės verslo ir mokslo bendradarbiavimas vietos plėtrai</w:t>
            </w:r>
            <w:r w:rsidRPr="00774F96">
              <w:rPr>
                <w:b/>
                <w:sz w:val="22"/>
                <w:szCs w:val="22"/>
              </w:rPr>
              <w:t>“</w:t>
            </w:r>
            <w:r w:rsidRPr="00507D51">
              <w:rPr>
                <w:sz w:val="22"/>
                <w:szCs w:val="22"/>
              </w:rPr>
              <w:t xml:space="preserve"> </w:t>
            </w:r>
            <w:r w:rsidRPr="00A13A80">
              <w:rPr>
                <w:b/>
                <w:kern w:val="24"/>
                <w:sz w:val="22"/>
                <w:szCs w:val="22"/>
              </w:rPr>
              <w:t xml:space="preserve"> </w:t>
            </w:r>
            <w:r w:rsidRPr="00A13A80">
              <w:rPr>
                <w:b/>
                <w:sz w:val="22"/>
                <w:szCs w:val="22"/>
              </w:rPr>
              <w:t>(kodas BIVP-AKVA-</w:t>
            </w:r>
            <w:r>
              <w:rPr>
                <w:b/>
                <w:sz w:val="22"/>
                <w:szCs w:val="22"/>
              </w:rPr>
              <w:t>SAVA-2</w:t>
            </w:r>
            <w:r w:rsidRPr="00A13A80">
              <w:rPr>
                <w:b/>
                <w:sz w:val="22"/>
                <w:szCs w:val="22"/>
              </w:rPr>
              <w:t xml:space="preserve">) tikslui: </w:t>
            </w:r>
            <w:r w:rsidRPr="008B56F2">
              <w:rPr>
                <w:b/>
                <w:sz w:val="22"/>
                <w:szCs w:val="22"/>
              </w:rPr>
              <w:t>skatinti prie vietos plėtros prisidedantį akvakultūros sektoriaus ir mokslo bendradarbiavimą</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bl>
    <w:p w:rsidR="005C5670" w:rsidRDefault="005C5670" w:rsidP="005C5670">
      <w:pPr>
        <w:shd w:val="clear" w:color="auto" w:fill="FFFFFF"/>
        <w:rPr>
          <w:b/>
          <w:bCs/>
          <w:color w:val="000000"/>
          <w:sz w:val="22"/>
          <w:szCs w:val="22"/>
          <w:lang w:eastAsia="lt-LT"/>
        </w:rPr>
      </w:pPr>
      <w:r w:rsidRPr="00A13A80">
        <w:rPr>
          <w:b/>
          <w:bCs/>
          <w:color w:val="000000"/>
          <w:sz w:val="22"/>
          <w:szCs w:val="22"/>
          <w:lang w:eastAsia="lt-LT"/>
        </w:rPr>
        <w:t> </w:t>
      </w:r>
    </w:p>
    <w:p w:rsidR="005C5670" w:rsidRPr="00A13A80" w:rsidRDefault="005C5670" w:rsidP="005C5670">
      <w:pPr>
        <w:shd w:val="clear" w:color="auto" w:fill="FFFFFF"/>
        <w:rPr>
          <w:color w:val="000000"/>
          <w:sz w:val="22"/>
          <w:szCs w:val="22"/>
          <w:lang w:eastAsia="lt-LT"/>
        </w:rPr>
      </w:pP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383"/>
      </w:tblGrid>
      <w:tr w:rsidR="005C5670" w:rsidRPr="00A13A80" w:rsidTr="0089547F">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 </w:t>
      </w: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340"/>
      </w:tblGrid>
      <w:tr w:rsidR="005C5670" w:rsidRPr="00A13A80" w:rsidTr="0089547F">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 </w:t>
      </w:r>
    </w:p>
    <w:p w:rsidR="005C5670" w:rsidRPr="00A13A80" w:rsidRDefault="005C5670" w:rsidP="005C567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5C5670" w:rsidRPr="00A13A80" w:rsidRDefault="005C5670" w:rsidP="005C567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10"/>
        <w:gridCol w:w="929"/>
        <w:gridCol w:w="808"/>
        <w:gridCol w:w="669"/>
        <w:gridCol w:w="670"/>
        <w:gridCol w:w="676"/>
        <w:gridCol w:w="607"/>
        <w:gridCol w:w="607"/>
        <w:gridCol w:w="607"/>
        <w:gridCol w:w="607"/>
        <w:gridCol w:w="607"/>
        <w:gridCol w:w="763"/>
      </w:tblGrid>
      <w:tr w:rsidR="005C5670" w:rsidRPr="00A13A80" w:rsidTr="0089547F">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bCs/>
                <w:sz w:val="22"/>
                <w:szCs w:val="22"/>
                <w:lang w:eastAsia="lt-LT"/>
              </w:rPr>
            </w:pPr>
            <w:r w:rsidRPr="00A13A80">
              <w:rPr>
                <w:b/>
                <w:bCs/>
                <w:sz w:val="22"/>
                <w:szCs w:val="22"/>
                <w:lang w:eastAsia="lt-LT"/>
              </w:rPr>
              <w:t>Metai iki atas-</w:t>
            </w:r>
            <w:r w:rsidRPr="00A13A80">
              <w:rPr>
                <w:b/>
                <w:bCs/>
                <w:sz w:val="22"/>
                <w:szCs w:val="22"/>
                <w:lang w:eastAsia="lt-LT"/>
              </w:rPr>
              <w:lastRenderedPageBreak/>
              <w:t>kaitinių metų</w:t>
            </w:r>
          </w:p>
          <w:p w:rsidR="005C5670" w:rsidRPr="00A13A80" w:rsidRDefault="005C5670" w:rsidP="0089547F">
            <w:pPr>
              <w:jc w:val="center"/>
              <w:rPr>
                <w:b/>
                <w:sz w:val="22"/>
                <w:szCs w:val="22"/>
                <w:lang w:eastAsia="lt-LT"/>
              </w:rPr>
            </w:pPr>
          </w:p>
        </w:tc>
        <w:tc>
          <w:tcPr>
            <w:tcW w:w="436" w:type="pct"/>
            <w:vMerge w:val="restart"/>
            <w:tcBorders>
              <w:top w:val="single" w:sz="8" w:space="0" w:color="auto"/>
              <w:left w:val="nil"/>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lastRenderedPageBreak/>
              <w:t>Ataskai</w:t>
            </w:r>
            <w:r>
              <w:rPr>
                <w:b/>
                <w:sz w:val="22"/>
                <w:szCs w:val="22"/>
                <w:lang w:eastAsia="lt-LT"/>
              </w:rPr>
              <w:t>-</w:t>
            </w:r>
            <w:r w:rsidRPr="00A13A80">
              <w:rPr>
                <w:b/>
                <w:sz w:val="22"/>
                <w:szCs w:val="22"/>
                <w:lang w:eastAsia="lt-LT"/>
              </w:rPr>
              <w:t>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bCs/>
                <w:sz w:val="22"/>
                <w:szCs w:val="22"/>
                <w:lang w:eastAsia="lt-LT"/>
              </w:rPr>
            </w:pPr>
            <w:r w:rsidRPr="00A13A80">
              <w:rPr>
                <w:rFonts w:eastAsia="Calibri"/>
                <w:b/>
                <w:sz w:val="22"/>
                <w:szCs w:val="22"/>
                <w:lang w:val="en-US"/>
              </w:rPr>
              <w:lastRenderedPageBreak/>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sz w:val="22"/>
                <w:szCs w:val="22"/>
                <w:lang w:eastAsia="lt-LT"/>
              </w:rPr>
              <w:t>Projekto kontrolės laikotarpis</w:t>
            </w:r>
          </w:p>
        </w:tc>
      </w:tr>
      <w:tr w:rsidR="005C5670" w:rsidRPr="00A13A80" w:rsidTr="0089547F">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436" w:type="pct"/>
            <w:vMerge/>
            <w:tcBorders>
              <w:left w:val="nil"/>
              <w:bottom w:val="single" w:sz="8" w:space="0" w:color="auto"/>
              <w:right w:val="single" w:sz="4" w:space="0" w:color="auto"/>
            </w:tcBorders>
          </w:tcPr>
          <w:p w:rsidR="005C5670" w:rsidRPr="00A13A80" w:rsidRDefault="005C5670" w:rsidP="0089547F">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p w:rsidR="005C5670" w:rsidRPr="00A13A80" w:rsidRDefault="005C5670" w:rsidP="0089547F">
            <w:pPr>
              <w:jc w:val="center"/>
              <w:rPr>
                <w:b/>
                <w:sz w:val="20"/>
              </w:rPr>
            </w:pPr>
            <w:r w:rsidRPr="00A13A80">
              <w:rPr>
                <w:i/>
                <w:sz w:val="20"/>
              </w:rPr>
              <w:t>(paraiš</w:t>
            </w:r>
            <w:r>
              <w:rPr>
                <w:i/>
                <w:sz w:val="20"/>
              </w:rPr>
              <w:t>-</w:t>
            </w:r>
            <w:r w:rsidRPr="00A13A80">
              <w:rPr>
                <w:i/>
                <w:sz w:val="20"/>
              </w:rPr>
              <w:t>kos pateiki</w:t>
            </w:r>
            <w:r>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bCs/>
                <w:sz w:val="22"/>
                <w:szCs w:val="22"/>
                <w:lang w:eastAsia="lt-LT"/>
              </w:rPr>
              <w:t>20...</w:t>
            </w:r>
          </w:p>
          <w:p w:rsidR="005C5670" w:rsidRPr="00A13A80" w:rsidRDefault="005C5670" w:rsidP="0089547F">
            <w:pPr>
              <w:jc w:val="center"/>
              <w:rPr>
                <w:b/>
                <w:sz w:val="22"/>
                <w:szCs w:val="22"/>
                <w:lang w:eastAsia="lt-LT"/>
              </w:rPr>
            </w:pPr>
            <w:r w:rsidRPr="00A13A80">
              <w:rPr>
                <w:b/>
                <w:sz w:val="22"/>
                <w:szCs w:val="22"/>
                <w:lang w:eastAsia="lt-LT"/>
              </w:rPr>
              <w:t>m.</w:t>
            </w:r>
          </w:p>
        </w:tc>
      </w:tr>
      <w:tr w:rsidR="005C5670" w:rsidRPr="00A13A80" w:rsidTr="0089547F">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5C5670" w:rsidRPr="00A13A80" w:rsidRDefault="005C5670" w:rsidP="0089547F">
            <w:pPr>
              <w:rPr>
                <w:b/>
                <w:bCs/>
                <w:sz w:val="22"/>
                <w:szCs w:val="22"/>
                <w:lang w:eastAsia="lt-LT"/>
              </w:rPr>
            </w:pPr>
            <w:r w:rsidRPr="00A13A80">
              <w:rPr>
                <w:b/>
                <w:bCs/>
                <w:sz w:val="22"/>
                <w:szCs w:val="22"/>
                <w:lang w:eastAsia="lt-LT"/>
              </w:rPr>
              <w:t>Produkcija pagal rūšis</w:t>
            </w:r>
          </w:p>
        </w:tc>
      </w:tr>
      <w:tr w:rsidR="005C5670" w:rsidRPr="00A13A80" w:rsidTr="0089547F">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p w:rsidR="005C5670" w:rsidRPr="00A13A80" w:rsidRDefault="005C5670" w:rsidP="0089547F">
            <w:pPr>
              <w:rPr>
                <w:sz w:val="22"/>
                <w:szCs w:val="22"/>
                <w:lang w:eastAsia="lt-LT"/>
              </w:rPr>
            </w:pPr>
          </w:p>
        </w:tc>
      </w:tr>
      <w:tr w:rsidR="005C5670" w:rsidRPr="00A13A80" w:rsidTr="0089547F">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X</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 </w:t>
      </w:r>
    </w:p>
    <w:p w:rsidR="005C5670" w:rsidRPr="00A13A80" w:rsidRDefault="005C5670" w:rsidP="005C567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5C5670" w:rsidRPr="00A13A80" w:rsidRDefault="005C5670" w:rsidP="005C567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5C5670" w:rsidRPr="00A13A80" w:rsidTr="0089547F">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color w:val="7030A0"/>
                <w:sz w:val="22"/>
                <w:szCs w:val="22"/>
                <w:lang w:eastAsia="lt-LT"/>
              </w:rPr>
            </w:pPr>
            <w:r w:rsidRPr="00A13A80">
              <w:rPr>
                <w:b/>
                <w:sz w:val="22"/>
                <w:szCs w:val="22"/>
                <w:lang w:eastAsia="lt-LT"/>
              </w:rPr>
              <w:t>Projekto kontrolės laikotarpis</w:t>
            </w:r>
          </w:p>
        </w:tc>
      </w:tr>
      <w:tr w:rsidR="005C5670" w:rsidRPr="00A13A80" w:rsidTr="0089547F">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993" w:type="dxa"/>
            <w:vMerge/>
            <w:tcBorders>
              <w:left w:val="nil"/>
              <w:bottom w:val="single" w:sz="8" w:space="0" w:color="auto"/>
              <w:right w:val="single" w:sz="4" w:space="0" w:color="auto"/>
            </w:tcBorders>
          </w:tcPr>
          <w:p w:rsidR="005C5670" w:rsidRPr="00A13A80" w:rsidRDefault="005C5670" w:rsidP="0089547F">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5C5670" w:rsidRPr="00A13A80" w:rsidRDefault="005C5670" w:rsidP="0089547F">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p w:rsidR="005C5670" w:rsidRPr="00A13A80" w:rsidRDefault="005C5670" w:rsidP="0089547F">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w:t>
            </w:r>
          </w:p>
          <w:p w:rsidR="005C5670" w:rsidRPr="00A13A80" w:rsidRDefault="005C5670" w:rsidP="0089547F">
            <w:pPr>
              <w:jc w:val="center"/>
              <w:rPr>
                <w:b/>
                <w:sz w:val="22"/>
                <w:szCs w:val="22"/>
                <w:lang w:eastAsia="lt-LT"/>
              </w:rPr>
            </w:pPr>
            <w:r w:rsidRPr="00A13A80">
              <w:rPr>
                <w:b/>
                <w:sz w:val="22"/>
                <w:szCs w:val="22"/>
                <w:lang w:eastAsia="lt-LT"/>
              </w:rPr>
              <w:t>m.</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lastRenderedPageBreak/>
              <w:t> </w:t>
            </w:r>
          </w:p>
        </w:tc>
      </w:tr>
      <w:tr w:rsidR="005C5670" w:rsidRPr="00A13A80" w:rsidTr="0089547F">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lastRenderedPageBreak/>
              <w:t>Iš viso:</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 </w:t>
      </w:r>
    </w:p>
    <w:p w:rsidR="005C5670" w:rsidRPr="00A13A80" w:rsidRDefault="005C5670" w:rsidP="005C567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5C5670" w:rsidRPr="00A13A80" w:rsidRDefault="005C5670" w:rsidP="005C567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5C5670" w:rsidRPr="00A13A80" w:rsidTr="0089547F">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rPr>
                <w:b/>
                <w:sz w:val="22"/>
                <w:szCs w:val="22"/>
                <w:lang w:eastAsia="lt-LT"/>
              </w:rPr>
            </w:pPr>
            <w:r w:rsidRPr="00A13A80">
              <w:rPr>
                <w:b/>
                <w:sz w:val="22"/>
                <w:szCs w:val="22"/>
                <w:lang w:eastAsia="lt-LT"/>
              </w:rPr>
              <w:t>Straipsnis</w:t>
            </w:r>
          </w:p>
          <w:p w:rsidR="005C5670" w:rsidRPr="00A13A80" w:rsidRDefault="005C5670" w:rsidP="0089547F">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5C5670" w:rsidRPr="00A13A80" w:rsidRDefault="005C5670" w:rsidP="0089547F">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color w:val="7030A0"/>
                <w:sz w:val="22"/>
                <w:szCs w:val="22"/>
                <w:lang w:eastAsia="lt-LT"/>
              </w:rPr>
            </w:pPr>
            <w:r w:rsidRPr="00A13A80">
              <w:rPr>
                <w:b/>
                <w:sz w:val="22"/>
                <w:szCs w:val="22"/>
                <w:lang w:eastAsia="lt-LT"/>
              </w:rPr>
              <w:t>Projekto kontrolės laikotarpis</w:t>
            </w:r>
          </w:p>
        </w:tc>
      </w:tr>
      <w:tr w:rsidR="005C5670" w:rsidRPr="00A13A80" w:rsidTr="0089547F">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p>
        </w:tc>
        <w:tc>
          <w:tcPr>
            <w:tcW w:w="1205" w:type="dxa"/>
            <w:vMerge/>
            <w:tcBorders>
              <w:left w:val="nil"/>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p w:rsidR="005C5670" w:rsidRPr="00040CC1" w:rsidRDefault="005C5670" w:rsidP="0089547F">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w:t>
            </w:r>
          </w:p>
          <w:p w:rsidR="005C5670" w:rsidRPr="00A13A80" w:rsidRDefault="005C5670" w:rsidP="0089547F">
            <w:pPr>
              <w:jc w:val="center"/>
              <w:rPr>
                <w:b/>
                <w:sz w:val="22"/>
                <w:szCs w:val="22"/>
                <w:lang w:eastAsia="lt-LT"/>
              </w:rPr>
            </w:pPr>
            <w:r w:rsidRPr="00A13A80">
              <w:rPr>
                <w:b/>
                <w:sz w:val="22"/>
                <w:szCs w:val="22"/>
                <w:lang w:eastAsia="lt-LT"/>
              </w:rPr>
              <w:t>m.</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color w:val="7030A0"/>
                <w:sz w:val="22"/>
                <w:szCs w:val="22"/>
                <w:lang w:eastAsia="lt-LT"/>
              </w:rPr>
            </w:pPr>
            <w:r w:rsidRPr="00A13A80">
              <w:rPr>
                <w:b/>
                <w:bCs/>
                <w:color w:val="7030A0"/>
                <w:sz w:val="22"/>
                <w:szCs w:val="22"/>
                <w:lang w:eastAsia="lt-LT"/>
              </w:rPr>
              <w:t> </w:t>
            </w:r>
          </w:p>
          <w:p w:rsidR="005C5670" w:rsidRPr="00A13A80" w:rsidRDefault="005C5670" w:rsidP="0089547F">
            <w:pPr>
              <w:rPr>
                <w:color w:val="7030A0"/>
                <w:sz w:val="22"/>
                <w:szCs w:val="22"/>
                <w:lang w:eastAsia="lt-LT"/>
              </w:rPr>
            </w:pPr>
            <w:r w:rsidRPr="00A13A80">
              <w:rPr>
                <w:b/>
                <w:bCs/>
                <w:color w:val="7030A0"/>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lastRenderedPageBreak/>
              <w:t>Pardavimai, nurašymai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5C5670" w:rsidRPr="00A13A80" w:rsidRDefault="005C5670" w:rsidP="0089547F">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 </w:t>
      </w: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5C5670" w:rsidRPr="00A13A80" w:rsidTr="0089547F">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5C5670" w:rsidRPr="00A13A80" w:rsidTr="0089547F">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Investavimo terminas (metai, mėn.)</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r>
          </w:tbl>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5C5670" w:rsidRPr="00A13A80" w:rsidTr="0089547F">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Paramos suma, Eur</w:t>
                  </w:r>
                </w:p>
              </w:tc>
            </w:tr>
            <w:tr w:rsidR="005C5670" w:rsidRPr="00A13A80" w:rsidTr="0089547F">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 etapas</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Paramos išmokėjimas už</w:t>
                  </w:r>
                </w:p>
                <w:p w:rsidR="005C5670" w:rsidRPr="00A13A80" w:rsidRDefault="005C5670" w:rsidP="0089547F">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 etapas</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Paramos išmokėjimas už</w:t>
                  </w:r>
                </w:p>
                <w:p w:rsidR="005C5670" w:rsidRPr="00A13A80" w:rsidRDefault="005C5670" w:rsidP="0089547F">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N etapas</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Paramos išmokėjimas už</w:t>
                  </w:r>
                </w:p>
                <w:p w:rsidR="005C5670" w:rsidRPr="00A13A80" w:rsidRDefault="005C5670" w:rsidP="0089547F">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bl>
          <w:p w:rsidR="005C5670" w:rsidRPr="00A13A80" w:rsidRDefault="005C5670" w:rsidP="0089547F">
            <w:pPr>
              <w:rPr>
                <w:sz w:val="22"/>
                <w:szCs w:val="22"/>
                <w:lang w:eastAsia="lt-LT"/>
              </w:rPr>
            </w:pPr>
          </w:p>
        </w:tc>
      </w:tr>
      <w:tr w:rsidR="005C5670" w:rsidRPr="00A13A80" w:rsidTr="0089547F">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lastRenderedPageBreak/>
              <w:t> </w:t>
            </w:r>
          </w:p>
          <w:p w:rsidR="005C5670" w:rsidRPr="00A13A80" w:rsidRDefault="005C5670" w:rsidP="0089547F">
            <w:pPr>
              <w:rPr>
                <w:sz w:val="22"/>
                <w:szCs w:val="22"/>
                <w:lang w:eastAsia="lt-LT"/>
              </w:rPr>
            </w:pPr>
            <w:r w:rsidRPr="00A13A80">
              <w:rPr>
                <w:b/>
                <w:bCs/>
                <w:sz w:val="22"/>
                <w:szCs w:val="22"/>
                <w:lang w:eastAsia="lt-LT"/>
              </w:rPr>
              <w:t>IX. INFORMACIJA APIE PASKOLAS IR (ARBA) IŠPERKAMĄJĄ NUOMĄ (LIZINGĄ) (EUR)</w:t>
            </w:r>
          </w:p>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5C5670" w:rsidRPr="00A13A80" w:rsidRDefault="005C5670" w:rsidP="0089547F">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5C5670" w:rsidRPr="00A13A80" w:rsidTr="0089547F">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Paskolos ir (arba) lizingo likutis 20___01 01</w:t>
                  </w:r>
                </w:p>
              </w:tc>
            </w:tr>
            <w:tr w:rsidR="005C5670" w:rsidRPr="00A13A80" w:rsidTr="0089547F">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X</w:t>
                  </w:r>
                </w:p>
              </w:tc>
            </w:tr>
          </w:tbl>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5C5670" w:rsidRPr="00A13A80" w:rsidRDefault="005C5670" w:rsidP="0089547F">
            <w:pPr>
              <w:jc w:val="both"/>
              <w:rPr>
                <w:sz w:val="22"/>
                <w:szCs w:val="22"/>
                <w:lang w:eastAsia="lt-LT"/>
              </w:rPr>
            </w:pPr>
            <w:r w:rsidRPr="00A13A80">
              <w:rPr>
                <w:b/>
                <w:bCs/>
                <w:sz w:val="22"/>
                <w:szCs w:val="22"/>
                <w:lang w:eastAsia="lt-LT"/>
              </w:rPr>
              <w:lastRenderedPageBreak/>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5C5670" w:rsidRPr="00A13A80" w:rsidTr="0089547F">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color w:val="7030A0"/>
                      <w:sz w:val="22"/>
                      <w:szCs w:val="22"/>
                      <w:lang w:eastAsia="lt-LT"/>
                    </w:rPr>
                  </w:pPr>
                  <w:r w:rsidRPr="00A13A80">
                    <w:rPr>
                      <w:b/>
                      <w:sz w:val="22"/>
                      <w:szCs w:val="22"/>
                      <w:lang w:eastAsia="lt-LT"/>
                    </w:rPr>
                    <w:t>Projekto kontrolės laikotarpis</w:t>
                  </w:r>
                </w:p>
              </w:tc>
            </w:tr>
            <w:tr w:rsidR="005C5670" w:rsidRPr="00A13A80" w:rsidTr="0089547F">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1027" w:type="dxa"/>
                  <w:vMerge/>
                  <w:tcBorders>
                    <w:left w:val="nil"/>
                    <w:bottom w:val="single" w:sz="8" w:space="0" w:color="auto"/>
                    <w:right w:val="single" w:sz="4" w:space="0" w:color="auto"/>
                  </w:tcBorders>
                </w:tcPr>
                <w:p w:rsidR="005C5670" w:rsidRPr="00A13A80" w:rsidRDefault="005C5670" w:rsidP="0089547F">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5C5670" w:rsidRPr="00A13A80" w:rsidRDefault="005C5670" w:rsidP="0089547F">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p w:rsidR="005C5670" w:rsidRPr="00BB02B5" w:rsidRDefault="005C5670" w:rsidP="0089547F">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rPr>
                      <w:b/>
                      <w:sz w:val="22"/>
                      <w:szCs w:val="22"/>
                      <w:lang w:eastAsia="lt-LT"/>
                    </w:rPr>
                  </w:pPr>
                  <w:r w:rsidRPr="00A13A80">
                    <w:rPr>
                      <w:b/>
                      <w:bCs/>
                      <w:sz w:val="22"/>
                      <w:szCs w:val="22"/>
                      <w:lang w:eastAsia="lt-LT"/>
                    </w:rPr>
                    <w:t>20.</w:t>
                  </w:r>
                  <w:r w:rsidRPr="00A13A80">
                    <w:rPr>
                      <w:b/>
                      <w:sz w:val="22"/>
                      <w:szCs w:val="22"/>
                      <w:lang w:eastAsia="lt-LT"/>
                    </w:rPr>
                    <w:t>.m.</w:t>
                  </w:r>
                </w:p>
              </w:tc>
            </w:tr>
            <w:tr w:rsidR="005C5670" w:rsidRPr="00A13A80" w:rsidTr="0089547F">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bl>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5C5670" w:rsidRPr="00A13A80" w:rsidRDefault="005C5670" w:rsidP="0089547F">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C5670" w:rsidRPr="00A13A80" w:rsidTr="0089547F">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center"/>
                    <w:rPr>
                      <w:b/>
                      <w:sz w:val="22"/>
                      <w:szCs w:val="22"/>
                      <w:lang w:eastAsia="lt-LT"/>
                    </w:rPr>
                  </w:pPr>
                  <w:r w:rsidRPr="00A13A80">
                    <w:rPr>
                      <w:b/>
                      <w:sz w:val="22"/>
                      <w:szCs w:val="22"/>
                      <w:lang w:eastAsia="lt-LT"/>
                    </w:rPr>
                    <w:t>Projekto kontrolės laikotarpis</w:t>
                  </w:r>
                </w:p>
              </w:tc>
            </w:tr>
            <w:tr w:rsidR="005C5670" w:rsidRPr="00A13A80" w:rsidTr="0089547F">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1011" w:type="dxa"/>
                  <w:vMerge/>
                  <w:tcBorders>
                    <w:left w:val="nil"/>
                    <w:bottom w:val="single" w:sz="8" w:space="0" w:color="auto"/>
                    <w:right w:val="single" w:sz="4" w:space="0" w:color="auto"/>
                  </w:tcBorders>
                </w:tcPr>
                <w:p w:rsidR="005C5670" w:rsidRPr="00A13A80" w:rsidRDefault="005C5670" w:rsidP="0089547F">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5C5670" w:rsidRPr="00A13A80" w:rsidRDefault="005C5670" w:rsidP="0089547F">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t>20...m.</w:t>
                  </w:r>
                </w:p>
                <w:p w:rsidR="005C5670" w:rsidRPr="007F06A7" w:rsidRDefault="005C5670" w:rsidP="0089547F">
                  <w:pPr>
                    <w:jc w:val="center"/>
                    <w:rPr>
                      <w:b/>
                      <w:sz w:val="20"/>
                    </w:rPr>
                  </w:pPr>
                  <w:r w:rsidRPr="007F06A7">
                    <w:rPr>
                      <w:i/>
                      <w:sz w:val="20"/>
                    </w:rPr>
                    <w:t>(paraiš-kos pateiki-</w:t>
                  </w:r>
                  <w:r w:rsidRPr="007F06A7">
                    <w:rPr>
                      <w:i/>
                      <w:sz w:val="20"/>
                    </w:rPr>
                    <w:lastRenderedPageBreak/>
                    <w:t>mo metai)</w:t>
                  </w: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lastRenderedPageBreak/>
                    <w:t>20...m.</w:t>
                  </w: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rPr>
                      <w:b/>
                      <w:sz w:val="22"/>
                      <w:szCs w:val="22"/>
                      <w:lang w:eastAsia="lt-LT"/>
                    </w:rPr>
                  </w:pPr>
                  <w:r w:rsidRPr="00A13A80">
                    <w:rPr>
                      <w:b/>
                      <w:bCs/>
                      <w:sz w:val="22"/>
                      <w:szCs w:val="22"/>
                      <w:lang w:eastAsia="lt-LT"/>
                    </w:rPr>
                    <w:t>20..</w:t>
                  </w:r>
                  <w:r w:rsidRPr="00A13A80">
                    <w:rPr>
                      <w:b/>
                      <w:sz w:val="22"/>
                      <w:szCs w:val="22"/>
                      <w:lang w:eastAsia="lt-LT"/>
                    </w:rPr>
                    <w:t>.m.</w:t>
                  </w:r>
                </w:p>
              </w:tc>
            </w:tr>
            <w:tr w:rsidR="005C5670" w:rsidRPr="00A13A80" w:rsidTr="0089547F">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5670" w:rsidRPr="00A13A80" w:rsidRDefault="005C5670" w:rsidP="0089547F">
                  <w:pPr>
                    <w:jc w:val="both"/>
                    <w:rPr>
                      <w:sz w:val="22"/>
                      <w:szCs w:val="22"/>
                      <w:lang w:eastAsia="lt-LT"/>
                    </w:rPr>
                  </w:pPr>
                </w:p>
              </w:tc>
            </w:tr>
            <w:tr w:rsidR="005C5670" w:rsidRPr="00A13A80" w:rsidTr="0089547F">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r w:rsidR="005C5670" w:rsidRPr="00A13A80" w:rsidTr="0089547F">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5670" w:rsidRPr="00A13A80" w:rsidRDefault="005C5670" w:rsidP="0089547F">
                  <w:pPr>
                    <w:jc w:val="both"/>
                    <w:rPr>
                      <w:sz w:val="22"/>
                      <w:szCs w:val="22"/>
                      <w:lang w:eastAsia="lt-LT"/>
                    </w:rPr>
                  </w:pPr>
                  <w:r w:rsidRPr="00A13A80">
                    <w:rPr>
                      <w:b/>
                      <w:bCs/>
                      <w:sz w:val="22"/>
                      <w:szCs w:val="22"/>
                      <w:lang w:eastAsia="lt-LT"/>
                    </w:rPr>
                    <w:t> </w:t>
                  </w:r>
                </w:p>
                <w:p w:rsidR="005C5670" w:rsidRPr="00A13A80" w:rsidRDefault="005C5670" w:rsidP="0089547F">
                  <w:pPr>
                    <w:jc w:val="both"/>
                    <w:rPr>
                      <w:sz w:val="22"/>
                      <w:szCs w:val="22"/>
                      <w:lang w:eastAsia="lt-LT"/>
                    </w:rPr>
                  </w:pPr>
                  <w:r w:rsidRPr="00A13A80">
                    <w:rPr>
                      <w:b/>
                      <w:bCs/>
                      <w:sz w:val="22"/>
                      <w:szCs w:val="22"/>
                      <w:lang w:eastAsia="lt-LT"/>
                    </w:rPr>
                    <w:t> </w:t>
                  </w:r>
                </w:p>
              </w:tc>
            </w:tr>
          </w:tbl>
          <w:p w:rsidR="005C5670" w:rsidRPr="00A13A80" w:rsidRDefault="005C5670" w:rsidP="0089547F">
            <w:pPr>
              <w:rPr>
                <w:sz w:val="22"/>
                <w:szCs w:val="22"/>
                <w:lang w:eastAsia="lt-LT"/>
              </w:rPr>
            </w:pP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lastRenderedPageBreak/>
        <w:t> </w:t>
      </w:r>
    </w:p>
    <w:p w:rsidR="005C5670" w:rsidRDefault="005C5670" w:rsidP="005C5670">
      <w:pPr>
        <w:shd w:val="clear" w:color="auto" w:fill="FFFFFF"/>
        <w:rPr>
          <w:color w:val="000000"/>
          <w:sz w:val="22"/>
          <w:szCs w:val="22"/>
          <w:lang w:eastAsia="lt-LT"/>
        </w:rPr>
      </w:pPr>
    </w:p>
    <w:p w:rsidR="005C5670" w:rsidRDefault="005C5670" w:rsidP="005C5670">
      <w:pPr>
        <w:shd w:val="clear" w:color="auto" w:fill="FFFFFF"/>
        <w:rPr>
          <w:color w:val="000000"/>
          <w:sz w:val="22"/>
          <w:szCs w:val="22"/>
          <w:lang w:eastAsia="lt-LT"/>
        </w:rPr>
      </w:pPr>
    </w:p>
    <w:p w:rsidR="005C5670" w:rsidRDefault="005C5670" w:rsidP="005C5670">
      <w:pPr>
        <w:shd w:val="clear" w:color="auto" w:fill="FFFFFF"/>
        <w:rPr>
          <w:color w:val="000000"/>
          <w:sz w:val="22"/>
          <w:szCs w:val="22"/>
          <w:lang w:eastAsia="lt-LT"/>
        </w:rPr>
      </w:pPr>
    </w:p>
    <w:p w:rsidR="005C5670" w:rsidRPr="00A13A80" w:rsidRDefault="005C5670" w:rsidP="005C5670">
      <w:pPr>
        <w:shd w:val="clear" w:color="auto" w:fill="FFFFFF"/>
        <w:rPr>
          <w:color w:val="000000"/>
          <w:sz w:val="22"/>
          <w:szCs w:val="22"/>
          <w:lang w:eastAsia="lt-LT"/>
        </w:rPr>
      </w:pPr>
    </w:p>
    <w:p w:rsidR="005C5670" w:rsidRPr="00A13A80" w:rsidRDefault="005C5670" w:rsidP="005C567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5C5670" w:rsidRPr="00A13A80" w:rsidTr="0089547F">
        <w:trPr>
          <w:gridAfter w:val="2"/>
          <w:wAfter w:w="153" w:type="dxa"/>
          <w:trHeight w:val="319"/>
        </w:trPr>
        <w:tc>
          <w:tcPr>
            <w:tcW w:w="1091" w:type="dxa"/>
            <w:gridSpan w:val="2"/>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808" w:type="dxa"/>
            <w:gridSpan w:val="3"/>
            <w:shd w:val="clear" w:color="auto" w:fill="FFFFFF"/>
          </w:tcPr>
          <w:p w:rsidR="005C5670" w:rsidRPr="00A13A80" w:rsidRDefault="005C5670" w:rsidP="0089547F">
            <w:pPr>
              <w:jc w:val="center"/>
              <w:rPr>
                <w:b/>
                <w:bCs/>
                <w:sz w:val="22"/>
                <w:szCs w:val="22"/>
                <w:lang w:eastAsia="lt-LT"/>
              </w:rPr>
            </w:pPr>
          </w:p>
        </w:tc>
        <w:tc>
          <w:tcPr>
            <w:tcW w:w="768" w:type="dxa"/>
            <w:gridSpan w:val="2"/>
            <w:shd w:val="clear" w:color="auto" w:fill="FFFFFF"/>
          </w:tcPr>
          <w:p w:rsidR="005C5670" w:rsidRPr="00A13A80" w:rsidRDefault="005C5670" w:rsidP="0089547F">
            <w:pPr>
              <w:jc w:val="center"/>
              <w:rPr>
                <w:b/>
                <w:bCs/>
                <w:sz w:val="22"/>
                <w:szCs w:val="22"/>
                <w:lang w:eastAsia="lt-LT"/>
              </w:rPr>
            </w:pPr>
          </w:p>
        </w:tc>
        <w:tc>
          <w:tcPr>
            <w:tcW w:w="34" w:type="dxa"/>
            <w:shd w:val="clear" w:color="auto" w:fill="FFFFFF"/>
          </w:tcPr>
          <w:p w:rsidR="005C5670" w:rsidRPr="00A13A80" w:rsidRDefault="005C5670" w:rsidP="0089547F">
            <w:pPr>
              <w:jc w:val="center"/>
              <w:rPr>
                <w:b/>
                <w:bCs/>
                <w:sz w:val="22"/>
                <w:szCs w:val="22"/>
                <w:lang w:eastAsia="lt-LT"/>
              </w:rPr>
            </w:pPr>
          </w:p>
        </w:tc>
        <w:tc>
          <w:tcPr>
            <w:tcW w:w="76" w:type="dxa"/>
            <w:gridSpan w:val="2"/>
            <w:shd w:val="clear" w:color="auto" w:fill="FFFFFF"/>
          </w:tcPr>
          <w:p w:rsidR="005C5670" w:rsidRPr="00A13A80" w:rsidRDefault="005C5670" w:rsidP="0089547F">
            <w:pPr>
              <w:jc w:val="center"/>
              <w:rPr>
                <w:b/>
                <w:bCs/>
                <w:sz w:val="22"/>
                <w:szCs w:val="22"/>
                <w:lang w:eastAsia="lt-LT"/>
              </w:rPr>
            </w:pPr>
          </w:p>
        </w:tc>
        <w:tc>
          <w:tcPr>
            <w:tcW w:w="221" w:type="dxa"/>
            <w:gridSpan w:val="2"/>
            <w:shd w:val="clear" w:color="auto" w:fill="FFFFFF"/>
          </w:tcPr>
          <w:p w:rsidR="005C5670" w:rsidRPr="00A13A80" w:rsidRDefault="005C5670" w:rsidP="0089547F">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5C5670" w:rsidRPr="00A13A80" w:rsidRDefault="005C5670" w:rsidP="0089547F">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 </w:t>
            </w:r>
          </w:p>
        </w:tc>
      </w:tr>
      <w:tr w:rsidR="005C5670" w:rsidRPr="00A13A80" w:rsidTr="0089547F">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5C5670" w:rsidRPr="00A13A80" w:rsidRDefault="005C5670" w:rsidP="0089547F">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0" w:type="dxa"/>
            <w:shd w:val="clear" w:color="auto" w:fill="FFFFFF"/>
          </w:tcPr>
          <w:p w:rsidR="005C5670" w:rsidRPr="00A13A80" w:rsidRDefault="005C5670" w:rsidP="0089547F">
            <w:pPr>
              <w:jc w:val="center"/>
              <w:rPr>
                <w:sz w:val="22"/>
                <w:szCs w:val="22"/>
                <w:lang w:eastAsia="lt-LT"/>
              </w:rPr>
            </w:pPr>
          </w:p>
        </w:tc>
        <w:tc>
          <w:tcPr>
            <w:tcW w:w="58" w:type="dxa"/>
            <w:shd w:val="clear" w:color="auto" w:fill="FFFFFF"/>
          </w:tcPr>
          <w:p w:rsidR="005C5670" w:rsidRPr="00A13A80" w:rsidRDefault="005C5670" w:rsidP="0089547F">
            <w:pPr>
              <w:jc w:val="center"/>
              <w:rPr>
                <w:sz w:val="22"/>
                <w:szCs w:val="22"/>
                <w:lang w:eastAsia="lt-LT"/>
              </w:rPr>
            </w:pPr>
          </w:p>
        </w:tc>
        <w:tc>
          <w:tcPr>
            <w:tcW w:w="215" w:type="dxa"/>
            <w:gridSpan w:val="2"/>
            <w:shd w:val="clear" w:color="auto" w:fill="FFFFFF"/>
          </w:tcPr>
          <w:p w:rsidR="005C5670" w:rsidRPr="00A13A80" w:rsidRDefault="005C5670" w:rsidP="0089547F">
            <w:pPr>
              <w:jc w:val="center"/>
              <w:rPr>
                <w:sz w:val="22"/>
                <w:szCs w:val="22"/>
                <w:lang w:eastAsia="lt-LT"/>
              </w:rPr>
            </w:pPr>
          </w:p>
        </w:tc>
        <w:tc>
          <w:tcPr>
            <w:tcW w:w="1552" w:type="dxa"/>
            <w:gridSpan w:val="4"/>
            <w:shd w:val="clear" w:color="auto" w:fill="FFFFFF"/>
          </w:tcPr>
          <w:p w:rsidR="005C5670" w:rsidRPr="00A13A80" w:rsidRDefault="005C5670" w:rsidP="0089547F">
            <w:pPr>
              <w:jc w:val="center"/>
              <w:rPr>
                <w:sz w:val="22"/>
                <w:szCs w:val="22"/>
                <w:lang w:eastAsia="lt-LT"/>
              </w:rPr>
            </w:pPr>
          </w:p>
        </w:tc>
        <w:tc>
          <w:tcPr>
            <w:tcW w:w="1856" w:type="dxa"/>
            <w:gridSpan w:val="6"/>
            <w:shd w:val="clear" w:color="auto" w:fill="FFFFFF"/>
          </w:tcPr>
          <w:p w:rsidR="005C5670" w:rsidRPr="00A13A80" w:rsidRDefault="005C5670" w:rsidP="0089547F">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5C5670" w:rsidRPr="00A13A80" w:rsidRDefault="005C5670" w:rsidP="0089547F">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0" w:type="dxa"/>
          </w:tcPr>
          <w:p w:rsidR="005C5670" w:rsidRPr="00A13A80" w:rsidRDefault="005C5670" w:rsidP="0089547F">
            <w:pPr>
              <w:jc w:val="center"/>
              <w:rPr>
                <w:sz w:val="22"/>
                <w:szCs w:val="22"/>
                <w:lang w:eastAsia="lt-LT"/>
              </w:rPr>
            </w:pPr>
          </w:p>
        </w:tc>
        <w:tc>
          <w:tcPr>
            <w:tcW w:w="58" w:type="dxa"/>
          </w:tcPr>
          <w:p w:rsidR="005C5670" w:rsidRPr="00A13A80" w:rsidRDefault="005C5670" w:rsidP="0089547F">
            <w:pPr>
              <w:jc w:val="center"/>
              <w:rPr>
                <w:sz w:val="22"/>
                <w:szCs w:val="22"/>
                <w:lang w:eastAsia="lt-LT"/>
              </w:rPr>
            </w:pPr>
          </w:p>
        </w:tc>
        <w:tc>
          <w:tcPr>
            <w:tcW w:w="215" w:type="dxa"/>
            <w:gridSpan w:val="2"/>
          </w:tcPr>
          <w:p w:rsidR="005C5670" w:rsidRPr="00A13A80" w:rsidRDefault="005C5670" w:rsidP="0089547F">
            <w:pPr>
              <w:jc w:val="center"/>
              <w:rPr>
                <w:sz w:val="22"/>
                <w:szCs w:val="22"/>
                <w:lang w:eastAsia="lt-LT"/>
              </w:rPr>
            </w:pPr>
          </w:p>
        </w:tc>
        <w:tc>
          <w:tcPr>
            <w:tcW w:w="1552" w:type="dxa"/>
            <w:gridSpan w:val="4"/>
          </w:tcPr>
          <w:p w:rsidR="005C5670" w:rsidRPr="00A13A80" w:rsidRDefault="005C5670" w:rsidP="0089547F">
            <w:pPr>
              <w:jc w:val="center"/>
              <w:rPr>
                <w:sz w:val="22"/>
                <w:szCs w:val="22"/>
                <w:lang w:eastAsia="lt-LT"/>
              </w:rPr>
            </w:pPr>
          </w:p>
        </w:tc>
        <w:tc>
          <w:tcPr>
            <w:tcW w:w="1856" w:type="dxa"/>
            <w:gridSpan w:val="6"/>
          </w:tcPr>
          <w:p w:rsidR="005C5670" w:rsidRPr="00A13A80" w:rsidRDefault="005C5670" w:rsidP="0089547F">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5C5670" w:rsidRPr="00A13A80" w:rsidRDefault="005C5670" w:rsidP="0089547F">
            <w:pPr>
              <w:jc w:val="center"/>
              <w:rPr>
                <w:sz w:val="22"/>
                <w:szCs w:val="22"/>
                <w:lang w:eastAsia="lt-LT"/>
              </w:rPr>
            </w:pPr>
            <w:r w:rsidRPr="00A13A80">
              <w:rPr>
                <w:sz w:val="22"/>
                <w:szCs w:val="22"/>
                <w:lang w:eastAsia="lt-LT"/>
              </w:rPr>
              <w:t>(įmonės pavadinimas)</w:t>
            </w:r>
          </w:p>
          <w:p w:rsidR="005C5670" w:rsidRPr="00A13A80" w:rsidRDefault="005C5670" w:rsidP="0089547F">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5C5670" w:rsidRPr="00A13A80" w:rsidRDefault="005C5670" w:rsidP="0089547F">
            <w:pPr>
              <w:jc w:val="center"/>
              <w:rPr>
                <w:b/>
                <w:color w:val="7030A0"/>
                <w:sz w:val="22"/>
                <w:szCs w:val="22"/>
                <w:lang w:eastAsia="lt-LT"/>
              </w:rPr>
            </w:pPr>
            <w:r w:rsidRPr="00A13A80">
              <w:rPr>
                <w:b/>
                <w:sz w:val="22"/>
                <w:szCs w:val="22"/>
                <w:lang w:eastAsia="lt-LT"/>
              </w:rPr>
              <w:t>Projekto kontrolės laikotarpis</w:t>
            </w:r>
          </w:p>
        </w:tc>
      </w:tr>
      <w:tr w:rsidR="005C5670" w:rsidRPr="00A13A80" w:rsidTr="0089547F">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992" w:type="dxa"/>
            <w:gridSpan w:val="7"/>
            <w:vMerge/>
            <w:tcBorders>
              <w:left w:val="nil"/>
              <w:bottom w:val="single" w:sz="8" w:space="0" w:color="000000"/>
              <w:right w:val="single" w:sz="4" w:space="0" w:color="auto"/>
            </w:tcBorders>
          </w:tcPr>
          <w:p w:rsidR="005C5670" w:rsidRPr="00A13A80" w:rsidRDefault="005C5670" w:rsidP="0089547F">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5C5670" w:rsidRPr="00A13A80" w:rsidRDefault="005C5670" w:rsidP="0089547F">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p w:rsidR="005C5670" w:rsidRPr="007F06A7" w:rsidRDefault="005C5670" w:rsidP="0089547F">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rPr>
                <w:b/>
                <w:sz w:val="22"/>
                <w:szCs w:val="22"/>
                <w:lang w:eastAsia="lt-LT"/>
              </w:rPr>
            </w:pPr>
            <w:r w:rsidRPr="00A13A80">
              <w:rPr>
                <w:b/>
                <w:bCs/>
                <w:sz w:val="22"/>
                <w:szCs w:val="22"/>
                <w:lang w:eastAsia="lt-LT"/>
              </w:rPr>
              <w:t>20.</w:t>
            </w:r>
            <w:r w:rsidRPr="00A13A80">
              <w:rPr>
                <w:b/>
                <w:sz w:val="22"/>
                <w:szCs w:val="22"/>
                <w:lang w:eastAsia="lt-LT"/>
              </w:rPr>
              <w:t>.m.</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lastRenderedPageBreak/>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lastRenderedPageBreak/>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right"/>
              <w:rPr>
                <w:sz w:val="22"/>
                <w:szCs w:val="22"/>
                <w:lang w:eastAsia="lt-LT"/>
              </w:rPr>
            </w:pP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xml:space="preserve">PO VIENERIŲ METŲ </w:t>
            </w:r>
            <w:r w:rsidRPr="00A13A80">
              <w:rPr>
                <w:sz w:val="22"/>
                <w:szCs w:val="22"/>
                <w:lang w:eastAsia="lt-LT"/>
              </w:rPr>
              <w:lastRenderedPageBreak/>
              <w:t>MOKĖTINOS SUMOS IR ILGALAIKIAI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lastRenderedPageBreak/>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lastRenderedPageBreak/>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 </w:t>
            </w:r>
          </w:p>
          <w:p w:rsidR="005C5670" w:rsidRPr="00A13A80" w:rsidRDefault="005C5670" w:rsidP="0089547F">
            <w:pPr>
              <w:jc w:val="right"/>
              <w:rPr>
                <w:sz w:val="22"/>
                <w:szCs w:val="22"/>
                <w:lang w:eastAsia="lt-LT"/>
              </w:rPr>
            </w:pPr>
            <w:r w:rsidRPr="00A13A80">
              <w:rPr>
                <w:sz w:val="22"/>
                <w:szCs w:val="22"/>
                <w:lang w:eastAsia="lt-LT"/>
              </w:rPr>
              <w:t> </w:t>
            </w:r>
          </w:p>
        </w:tc>
      </w:tr>
      <w:tr w:rsidR="005C5670" w:rsidRPr="00A13A80" w:rsidTr="0089547F">
        <w:tc>
          <w:tcPr>
            <w:tcW w:w="712"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79"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92"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45"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992" w:type="dxa"/>
            <w:gridSpan w:val="5"/>
            <w:tcBorders>
              <w:top w:val="nil"/>
              <w:left w:val="nil"/>
              <w:bottom w:val="nil"/>
              <w:right w:val="nil"/>
            </w:tcBorders>
          </w:tcPr>
          <w:p w:rsidR="005C5670" w:rsidRPr="00A13A80" w:rsidRDefault="005C5670" w:rsidP="0089547F">
            <w:pPr>
              <w:rPr>
                <w:sz w:val="22"/>
                <w:szCs w:val="22"/>
                <w:lang w:eastAsia="lt-LT"/>
              </w:rPr>
            </w:pPr>
          </w:p>
        </w:tc>
        <w:tc>
          <w:tcPr>
            <w:tcW w:w="851" w:type="dxa"/>
            <w:gridSpan w:val="3"/>
            <w:tcBorders>
              <w:top w:val="nil"/>
              <w:left w:val="nil"/>
              <w:bottom w:val="nil"/>
              <w:right w:val="nil"/>
            </w:tcBorders>
          </w:tcPr>
          <w:p w:rsidR="005C5670" w:rsidRPr="00A13A80" w:rsidRDefault="005C5670" w:rsidP="0089547F">
            <w:pPr>
              <w:rPr>
                <w:sz w:val="22"/>
                <w:szCs w:val="22"/>
                <w:lang w:eastAsia="lt-LT"/>
              </w:rPr>
            </w:pPr>
          </w:p>
        </w:tc>
        <w:tc>
          <w:tcPr>
            <w:tcW w:w="798" w:type="dxa"/>
            <w:gridSpan w:val="2"/>
            <w:tcBorders>
              <w:top w:val="nil"/>
              <w:left w:val="nil"/>
              <w:bottom w:val="nil"/>
              <w:right w:val="nil"/>
            </w:tcBorders>
          </w:tcPr>
          <w:p w:rsidR="005C5670" w:rsidRPr="00A13A80" w:rsidRDefault="005C5670" w:rsidP="0089547F">
            <w:pPr>
              <w:rPr>
                <w:sz w:val="22"/>
                <w:szCs w:val="22"/>
                <w:lang w:eastAsia="lt-LT"/>
              </w:rPr>
            </w:pPr>
          </w:p>
        </w:tc>
        <w:tc>
          <w:tcPr>
            <w:tcW w:w="709" w:type="dxa"/>
            <w:gridSpan w:val="2"/>
            <w:tcBorders>
              <w:top w:val="nil"/>
              <w:left w:val="nil"/>
              <w:bottom w:val="nil"/>
              <w:right w:val="nil"/>
            </w:tcBorders>
          </w:tcPr>
          <w:p w:rsidR="005C5670" w:rsidRPr="00A13A80" w:rsidRDefault="005C5670" w:rsidP="0089547F">
            <w:pPr>
              <w:rPr>
                <w:sz w:val="22"/>
                <w:szCs w:val="22"/>
                <w:lang w:eastAsia="lt-LT"/>
              </w:rPr>
            </w:pPr>
          </w:p>
        </w:tc>
        <w:tc>
          <w:tcPr>
            <w:tcW w:w="703" w:type="dxa"/>
            <w:gridSpan w:val="3"/>
            <w:tcBorders>
              <w:top w:val="nil"/>
              <w:left w:val="nil"/>
              <w:bottom w:val="nil"/>
              <w:right w:val="nil"/>
            </w:tcBorders>
          </w:tcPr>
          <w:p w:rsidR="005C5670" w:rsidRPr="00A13A80" w:rsidRDefault="005C5670" w:rsidP="0089547F">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2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74"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69"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5C5670" w:rsidRPr="00A13A80" w:rsidTr="0089547F">
        <w:trPr>
          <w:trHeight w:val="313"/>
        </w:trPr>
        <w:tc>
          <w:tcPr>
            <w:tcW w:w="1161" w:type="dxa"/>
            <w:gridSpan w:val="2"/>
            <w:shd w:val="clear" w:color="auto" w:fill="FFFFFF"/>
          </w:tcPr>
          <w:p w:rsidR="005C5670" w:rsidRPr="00A13A80" w:rsidRDefault="005C5670" w:rsidP="0089547F">
            <w:pPr>
              <w:rPr>
                <w:sz w:val="22"/>
                <w:szCs w:val="22"/>
                <w:lang w:eastAsia="lt-LT"/>
              </w:rPr>
            </w:pPr>
          </w:p>
        </w:tc>
        <w:tc>
          <w:tcPr>
            <w:tcW w:w="1145" w:type="dxa"/>
            <w:gridSpan w:val="3"/>
            <w:shd w:val="clear" w:color="auto" w:fill="FFFFFF"/>
          </w:tcPr>
          <w:p w:rsidR="005C5670" w:rsidRPr="00A13A80" w:rsidRDefault="005C5670" w:rsidP="0089547F">
            <w:pPr>
              <w:rPr>
                <w:sz w:val="22"/>
                <w:szCs w:val="22"/>
                <w:lang w:eastAsia="lt-LT"/>
              </w:rPr>
            </w:pPr>
          </w:p>
        </w:tc>
        <w:tc>
          <w:tcPr>
            <w:tcW w:w="625" w:type="dxa"/>
            <w:gridSpan w:val="5"/>
            <w:shd w:val="clear" w:color="auto" w:fill="FFFFFF"/>
          </w:tcPr>
          <w:p w:rsidR="005C5670" w:rsidRPr="00A13A80" w:rsidRDefault="005C5670" w:rsidP="0089547F">
            <w:pPr>
              <w:rPr>
                <w:sz w:val="22"/>
                <w:szCs w:val="22"/>
                <w:lang w:eastAsia="lt-LT"/>
              </w:rPr>
            </w:pPr>
          </w:p>
        </w:tc>
        <w:tc>
          <w:tcPr>
            <w:tcW w:w="20" w:type="dxa"/>
            <w:shd w:val="clear" w:color="auto" w:fill="FFFFFF"/>
          </w:tcPr>
          <w:p w:rsidR="005C5670" w:rsidRPr="00A13A80" w:rsidRDefault="005C5670" w:rsidP="0089547F">
            <w:pPr>
              <w:rPr>
                <w:sz w:val="22"/>
                <w:szCs w:val="22"/>
                <w:lang w:eastAsia="lt-LT"/>
              </w:rPr>
            </w:pPr>
          </w:p>
        </w:tc>
        <w:tc>
          <w:tcPr>
            <w:tcW w:w="951" w:type="dxa"/>
            <w:gridSpan w:val="3"/>
            <w:shd w:val="clear" w:color="auto" w:fill="FFFFFF"/>
          </w:tcPr>
          <w:p w:rsidR="005C5670" w:rsidRPr="00A13A80" w:rsidRDefault="005C5670" w:rsidP="0089547F">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5C5670" w:rsidRPr="00A13A80" w:rsidRDefault="005C5670" w:rsidP="0089547F">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0" w:type="dxa"/>
            <w:shd w:val="clear" w:color="auto" w:fill="FFFFFF"/>
          </w:tcPr>
          <w:p w:rsidR="005C5670" w:rsidRPr="00A13A80" w:rsidRDefault="005C5670" w:rsidP="0089547F">
            <w:pPr>
              <w:jc w:val="center"/>
              <w:rPr>
                <w:sz w:val="22"/>
                <w:szCs w:val="22"/>
                <w:lang w:eastAsia="lt-LT"/>
              </w:rPr>
            </w:pPr>
          </w:p>
        </w:tc>
        <w:tc>
          <w:tcPr>
            <w:tcW w:w="1182" w:type="dxa"/>
            <w:gridSpan w:val="6"/>
            <w:shd w:val="clear" w:color="auto" w:fill="FFFFFF"/>
          </w:tcPr>
          <w:p w:rsidR="005C5670" w:rsidRPr="00A13A80" w:rsidRDefault="005C5670" w:rsidP="0089547F">
            <w:pPr>
              <w:jc w:val="center"/>
              <w:rPr>
                <w:sz w:val="22"/>
                <w:szCs w:val="22"/>
                <w:lang w:eastAsia="lt-LT"/>
              </w:rPr>
            </w:pPr>
          </w:p>
        </w:tc>
        <w:tc>
          <w:tcPr>
            <w:tcW w:w="795" w:type="dxa"/>
            <w:gridSpan w:val="3"/>
            <w:shd w:val="clear" w:color="auto" w:fill="FFFFFF"/>
          </w:tcPr>
          <w:p w:rsidR="005C5670" w:rsidRPr="00A13A80" w:rsidRDefault="005C5670" w:rsidP="0089547F">
            <w:pPr>
              <w:jc w:val="center"/>
              <w:rPr>
                <w:sz w:val="22"/>
                <w:szCs w:val="22"/>
                <w:lang w:eastAsia="lt-LT"/>
              </w:rPr>
            </w:pPr>
          </w:p>
        </w:tc>
        <w:tc>
          <w:tcPr>
            <w:tcW w:w="744" w:type="dxa"/>
            <w:gridSpan w:val="3"/>
            <w:shd w:val="clear" w:color="auto" w:fill="FFFFFF"/>
          </w:tcPr>
          <w:p w:rsidR="005C5670" w:rsidRPr="00A13A80" w:rsidRDefault="005C5670" w:rsidP="0089547F">
            <w:pPr>
              <w:jc w:val="center"/>
              <w:rPr>
                <w:sz w:val="22"/>
                <w:szCs w:val="22"/>
                <w:lang w:eastAsia="lt-LT"/>
              </w:rPr>
            </w:pPr>
          </w:p>
        </w:tc>
        <w:tc>
          <w:tcPr>
            <w:tcW w:w="563" w:type="dxa"/>
            <w:gridSpan w:val="3"/>
            <w:shd w:val="clear" w:color="auto" w:fill="FFFFFF"/>
          </w:tcPr>
          <w:p w:rsidR="005C5670" w:rsidRPr="00A13A80" w:rsidRDefault="005C5670" w:rsidP="0089547F">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5C5670" w:rsidRPr="00A13A80" w:rsidRDefault="005C5670" w:rsidP="0089547F">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0" w:type="dxa"/>
          </w:tcPr>
          <w:p w:rsidR="005C5670" w:rsidRPr="00A13A80" w:rsidRDefault="005C5670" w:rsidP="0089547F">
            <w:pPr>
              <w:jc w:val="center"/>
              <w:rPr>
                <w:sz w:val="22"/>
                <w:szCs w:val="22"/>
                <w:lang w:eastAsia="lt-LT"/>
              </w:rPr>
            </w:pPr>
          </w:p>
        </w:tc>
        <w:tc>
          <w:tcPr>
            <w:tcW w:w="1182" w:type="dxa"/>
            <w:gridSpan w:val="6"/>
          </w:tcPr>
          <w:p w:rsidR="005C5670" w:rsidRPr="00A13A80" w:rsidRDefault="005C5670" w:rsidP="0089547F">
            <w:pPr>
              <w:jc w:val="center"/>
              <w:rPr>
                <w:sz w:val="22"/>
                <w:szCs w:val="22"/>
                <w:lang w:eastAsia="lt-LT"/>
              </w:rPr>
            </w:pPr>
          </w:p>
        </w:tc>
        <w:tc>
          <w:tcPr>
            <w:tcW w:w="795" w:type="dxa"/>
            <w:gridSpan w:val="3"/>
          </w:tcPr>
          <w:p w:rsidR="005C5670" w:rsidRPr="00A13A80" w:rsidRDefault="005C5670" w:rsidP="0089547F">
            <w:pPr>
              <w:jc w:val="center"/>
              <w:rPr>
                <w:sz w:val="22"/>
                <w:szCs w:val="22"/>
                <w:lang w:eastAsia="lt-LT"/>
              </w:rPr>
            </w:pPr>
          </w:p>
        </w:tc>
        <w:tc>
          <w:tcPr>
            <w:tcW w:w="744" w:type="dxa"/>
            <w:gridSpan w:val="3"/>
          </w:tcPr>
          <w:p w:rsidR="005C5670" w:rsidRPr="00A13A80" w:rsidRDefault="005C5670" w:rsidP="0089547F">
            <w:pPr>
              <w:jc w:val="center"/>
              <w:rPr>
                <w:sz w:val="22"/>
                <w:szCs w:val="22"/>
                <w:lang w:eastAsia="lt-LT"/>
              </w:rPr>
            </w:pPr>
          </w:p>
        </w:tc>
        <w:tc>
          <w:tcPr>
            <w:tcW w:w="563" w:type="dxa"/>
            <w:gridSpan w:val="3"/>
          </w:tcPr>
          <w:p w:rsidR="005C5670" w:rsidRPr="00A13A80" w:rsidRDefault="005C5670" w:rsidP="0089547F">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5C5670" w:rsidRPr="00A13A80" w:rsidRDefault="005C5670" w:rsidP="0089547F">
            <w:pPr>
              <w:jc w:val="center"/>
              <w:rPr>
                <w:sz w:val="22"/>
                <w:szCs w:val="22"/>
                <w:lang w:eastAsia="lt-LT"/>
              </w:rPr>
            </w:pPr>
            <w:r w:rsidRPr="00A13A80">
              <w:rPr>
                <w:sz w:val="22"/>
                <w:szCs w:val="22"/>
                <w:lang w:eastAsia="lt-LT"/>
              </w:rPr>
              <w:t>(įmonės pavadinimas)</w:t>
            </w:r>
          </w:p>
          <w:p w:rsidR="005C5670" w:rsidRPr="00A13A80" w:rsidRDefault="005C5670" w:rsidP="0089547F">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5C5670" w:rsidRPr="00A13A80" w:rsidRDefault="005C5670" w:rsidP="0089547F">
            <w:pPr>
              <w:jc w:val="center"/>
              <w:rPr>
                <w:sz w:val="22"/>
                <w:szCs w:val="22"/>
                <w:lang w:eastAsia="lt-LT"/>
              </w:rPr>
            </w:pPr>
            <w:r w:rsidRPr="00A13A80">
              <w:rPr>
                <w:b/>
                <w:bCs/>
                <w:sz w:val="22"/>
                <w:szCs w:val="22"/>
                <w:lang w:eastAsia="lt-LT"/>
              </w:rPr>
              <w:t> </w:t>
            </w:r>
          </w:p>
        </w:tc>
      </w:tr>
      <w:tr w:rsidR="005C5670" w:rsidRPr="00A13A80" w:rsidTr="0089547F">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5C5670" w:rsidRPr="00A13A80" w:rsidRDefault="005C5670" w:rsidP="0089547F">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5C5670" w:rsidRPr="00A13A80" w:rsidRDefault="005C5670" w:rsidP="0089547F">
            <w:pPr>
              <w:jc w:val="center"/>
              <w:rPr>
                <w:b/>
                <w:color w:val="7030A0"/>
                <w:sz w:val="22"/>
                <w:szCs w:val="22"/>
                <w:lang w:eastAsia="lt-LT"/>
              </w:rPr>
            </w:pPr>
            <w:r w:rsidRPr="00A13A80">
              <w:rPr>
                <w:b/>
                <w:sz w:val="22"/>
                <w:szCs w:val="22"/>
                <w:lang w:eastAsia="lt-LT"/>
              </w:rPr>
              <w:t>Projekto kontrolės laikotarpis</w:t>
            </w:r>
          </w:p>
        </w:tc>
      </w:tr>
      <w:tr w:rsidR="005C5670" w:rsidRPr="00A13A80" w:rsidTr="0089547F">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995" w:type="dxa"/>
            <w:gridSpan w:val="5"/>
            <w:vMerge/>
            <w:tcBorders>
              <w:left w:val="nil"/>
              <w:bottom w:val="single" w:sz="8" w:space="0" w:color="000000"/>
              <w:right w:val="single" w:sz="4" w:space="0" w:color="auto"/>
            </w:tcBorders>
          </w:tcPr>
          <w:p w:rsidR="005C5670" w:rsidRPr="00A13A80" w:rsidRDefault="005C5670" w:rsidP="0089547F">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5C5670" w:rsidRPr="00A13A80" w:rsidRDefault="005C5670" w:rsidP="0089547F">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p w:rsidR="005C5670" w:rsidRPr="00A13A80" w:rsidRDefault="005C5670" w:rsidP="0089547F">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rPr>
                <w:b/>
                <w:sz w:val="22"/>
                <w:szCs w:val="22"/>
                <w:lang w:eastAsia="lt-LT"/>
              </w:rPr>
            </w:pPr>
            <w:r w:rsidRPr="00A13A80">
              <w:rPr>
                <w:b/>
                <w:bCs/>
                <w:sz w:val="22"/>
                <w:szCs w:val="22"/>
                <w:lang w:eastAsia="lt-LT"/>
              </w:rPr>
              <w:t>20.</w:t>
            </w:r>
            <w:r w:rsidRPr="00A13A80">
              <w:rPr>
                <w:b/>
                <w:sz w:val="22"/>
                <w:szCs w:val="22"/>
                <w:lang w:eastAsia="lt-LT"/>
              </w:rPr>
              <w:t>.m.</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C5670" w:rsidRPr="00A13A80" w:rsidRDefault="005C5670" w:rsidP="0089547F">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5670" w:rsidRPr="00A13A80" w:rsidRDefault="005C5670" w:rsidP="0089547F">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2"/>
          <w:wAfter w:w="59" w:type="dxa"/>
        </w:trPr>
        <w:tc>
          <w:tcPr>
            <w:tcW w:w="802"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3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995" w:type="dxa"/>
            <w:gridSpan w:val="4"/>
            <w:tcBorders>
              <w:top w:val="nil"/>
              <w:left w:val="nil"/>
              <w:bottom w:val="nil"/>
              <w:right w:val="nil"/>
            </w:tcBorders>
          </w:tcPr>
          <w:p w:rsidR="005C5670" w:rsidRPr="00A13A80" w:rsidRDefault="005C5670" w:rsidP="0089547F">
            <w:pPr>
              <w:rPr>
                <w:sz w:val="22"/>
                <w:szCs w:val="22"/>
                <w:lang w:eastAsia="lt-LT"/>
              </w:rPr>
            </w:pPr>
          </w:p>
        </w:tc>
        <w:tc>
          <w:tcPr>
            <w:tcW w:w="820" w:type="dxa"/>
            <w:gridSpan w:val="4"/>
            <w:tcBorders>
              <w:top w:val="nil"/>
              <w:left w:val="nil"/>
              <w:bottom w:val="nil"/>
              <w:right w:val="nil"/>
            </w:tcBorders>
          </w:tcPr>
          <w:p w:rsidR="005C5670" w:rsidRPr="00A13A80" w:rsidRDefault="005C5670" w:rsidP="0089547F">
            <w:pPr>
              <w:rPr>
                <w:sz w:val="22"/>
                <w:szCs w:val="22"/>
                <w:lang w:eastAsia="lt-LT"/>
              </w:rPr>
            </w:pPr>
          </w:p>
        </w:tc>
        <w:tc>
          <w:tcPr>
            <w:tcW w:w="744" w:type="dxa"/>
            <w:gridSpan w:val="3"/>
            <w:tcBorders>
              <w:top w:val="nil"/>
              <w:left w:val="nil"/>
              <w:bottom w:val="nil"/>
              <w:right w:val="nil"/>
            </w:tcBorders>
          </w:tcPr>
          <w:p w:rsidR="005C5670" w:rsidRPr="00A13A80" w:rsidRDefault="005C5670" w:rsidP="0089547F">
            <w:pPr>
              <w:rPr>
                <w:sz w:val="22"/>
                <w:szCs w:val="22"/>
                <w:lang w:eastAsia="lt-LT"/>
              </w:rPr>
            </w:pPr>
          </w:p>
        </w:tc>
        <w:tc>
          <w:tcPr>
            <w:tcW w:w="565" w:type="dxa"/>
            <w:gridSpan w:val="3"/>
            <w:tcBorders>
              <w:top w:val="nil"/>
              <w:left w:val="nil"/>
              <w:bottom w:val="nil"/>
              <w:right w:val="nil"/>
            </w:tcBorders>
          </w:tcPr>
          <w:p w:rsidR="005C5670" w:rsidRPr="00A13A80" w:rsidRDefault="005C5670" w:rsidP="0089547F">
            <w:pPr>
              <w:rPr>
                <w:sz w:val="22"/>
                <w:szCs w:val="22"/>
                <w:lang w:eastAsia="lt-LT"/>
              </w:rPr>
            </w:pPr>
          </w:p>
        </w:tc>
        <w:tc>
          <w:tcPr>
            <w:tcW w:w="563" w:type="dxa"/>
            <w:gridSpan w:val="3"/>
            <w:tcBorders>
              <w:top w:val="nil"/>
              <w:left w:val="nil"/>
              <w:bottom w:val="nil"/>
              <w:right w:val="nil"/>
            </w:tcBorders>
          </w:tcPr>
          <w:p w:rsidR="005C5670" w:rsidRPr="00A13A80" w:rsidRDefault="005C5670" w:rsidP="0089547F">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65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30"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33"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34"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05"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24"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26"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5"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199"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686"/>
        <w:gridCol w:w="842"/>
        <w:gridCol w:w="153"/>
        <w:gridCol w:w="689"/>
        <w:gridCol w:w="599"/>
        <w:gridCol w:w="251"/>
        <w:gridCol w:w="601"/>
        <w:gridCol w:w="250"/>
        <w:gridCol w:w="684"/>
        <w:gridCol w:w="158"/>
        <w:gridCol w:w="400"/>
        <w:gridCol w:w="250"/>
        <w:gridCol w:w="292"/>
        <w:gridCol w:w="129"/>
        <w:gridCol w:w="367"/>
        <w:gridCol w:w="274"/>
        <w:gridCol w:w="576"/>
        <w:gridCol w:w="612"/>
        <w:gridCol w:w="191"/>
        <w:gridCol w:w="485"/>
        <w:gridCol w:w="299"/>
        <w:gridCol w:w="18"/>
        <w:gridCol w:w="317"/>
        <w:gridCol w:w="18"/>
        <w:gridCol w:w="318"/>
        <w:gridCol w:w="535"/>
        <w:gridCol w:w="588"/>
      </w:tblGrid>
      <w:tr w:rsidR="005C5670" w:rsidRPr="00A13A80" w:rsidTr="0089547F">
        <w:trPr>
          <w:trHeight w:val="244"/>
        </w:trPr>
        <w:tc>
          <w:tcPr>
            <w:tcW w:w="377"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9876" w:type="dxa"/>
            <w:gridSpan w:val="25"/>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Pinigų srautų prognozės</w:t>
            </w:r>
          </w:p>
          <w:p w:rsidR="005C5670" w:rsidRPr="00A13A80" w:rsidRDefault="005C5670" w:rsidP="0089547F">
            <w:pPr>
              <w:jc w:val="center"/>
              <w:rPr>
                <w:sz w:val="22"/>
                <w:szCs w:val="22"/>
                <w:lang w:eastAsia="lt-LT"/>
              </w:rPr>
            </w:pPr>
          </w:p>
        </w:tc>
        <w:tc>
          <w:tcPr>
            <w:tcW w:w="1459" w:type="dxa"/>
            <w:gridSpan w:val="4"/>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trHeight w:val="244"/>
        </w:trPr>
        <w:tc>
          <w:tcPr>
            <w:tcW w:w="377" w:type="dxa"/>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b/>
                <w:bCs/>
                <w:sz w:val="22"/>
                <w:szCs w:val="22"/>
                <w:lang w:eastAsia="lt-LT"/>
              </w:rPr>
              <w:t> </w:t>
            </w:r>
          </w:p>
        </w:tc>
        <w:tc>
          <w:tcPr>
            <w:tcW w:w="10668" w:type="dxa"/>
            <w:gridSpan w:val="30"/>
            <w:shd w:val="clear" w:color="auto" w:fill="FFFFFF"/>
            <w:tcMar>
              <w:top w:w="0" w:type="dxa"/>
              <w:left w:w="115" w:type="dxa"/>
              <w:bottom w:w="0" w:type="dxa"/>
              <w:right w:w="115" w:type="dxa"/>
            </w:tcMar>
            <w:vAlign w:val="center"/>
            <w:hideMark/>
          </w:tcPr>
          <w:p w:rsidR="005C5670" w:rsidRPr="00A13A80" w:rsidRDefault="005C5670" w:rsidP="0089547F">
            <w:pPr>
              <w:jc w:val="center"/>
              <w:rPr>
                <w:sz w:val="22"/>
                <w:szCs w:val="22"/>
                <w:lang w:eastAsia="lt-LT"/>
              </w:rPr>
            </w:pPr>
            <w:r w:rsidRPr="00A13A80">
              <w:rPr>
                <w:sz w:val="22"/>
                <w:szCs w:val="22"/>
                <w:lang w:eastAsia="lt-LT"/>
              </w:rPr>
              <w:t xml:space="preserve">       (įmonės pavadinimas)</w:t>
            </w:r>
          </w:p>
        </w:tc>
        <w:tc>
          <w:tcPr>
            <w:tcW w:w="1459" w:type="dxa"/>
            <w:gridSpan w:val="4"/>
            <w:shd w:val="clear" w:color="auto" w:fill="auto"/>
            <w:tcMar>
              <w:top w:w="0" w:type="dxa"/>
              <w:left w:w="115" w:type="dxa"/>
              <w:bottom w:w="0" w:type="dxa"/>
              <w:right w:w="115" w:type="dxa"/>
            </w:tcMar>
            <w:vAlign w:val="bottom"/>
            <w:hideMark/>
          </w:tcPr>
          <w:p w:rsidR="005C5670" w:rsidRPr="00A13A80" w:rsidRDefault="005C5670" w:rsidP="0089547F">
            <w:pPr>
              <w:jc w:val="center"/>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rPr>
                <w:sz w:val="22"/>
                <w:szCs w:val="22"/>
                <w:lang w:eastAsia="lt-LT"/>
              </w:rPr>
            </w:pPr>
            <w:r w:rsidRPr="00A13A80">
              <w:rPr>
                <w:b/>
                <w:bCs/>
                <w:sz w:val="22"/>
                <w:szCs w:val="22"/>
                <w:lang w:eastAsia="lt-LT"/>
              </w:rPr>
              <w:t>Straipsniai</w:t>
            </w:r>
          </w:p>
        </w:tc>
        <w:tc>
          <w:tcPr>
            <w:tcW w:w="706" w:type="dxa"/>
            <w:gridSpan w:val="2"/>
            <w:vMerge w:val="restart"/>
            <w:tcBorders>
              <w:top w:val="single" w:sz="8" w:space="0" w:color="auto"/>
              <w:left w:val="nil"/>
              <w:right w:val="single" w:sz="4" w:space="0" w:color="auto"/>
            </w:tcBorders>
          </w:tcPr>
          <w:p w:rsidR="005C5670" w:rsidRPr="00A13A80" w:rsidRDefault="005C5670" w:rsidP="0089547F">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5C5670" w:rsidRPr="00A13A80" w:rsidRDefault="005C5670" w:rsidP="0089547F">
            <w:pPr>
              <w:jc w:val="center"/>
              <w:rPr>
                <w:b/>
                <w:sz w:val="22"/>
                <w:szCs w:val="22"/>
                <w:lang w:eastAsia="lt-LT"/>
              </w:rPr>
            </w:pPr>
          </w:p>
        </w:tc>
        <w:tc>
          <w:tcPr>
            <w:tcW w:w="842"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543" w:type="dxa"/>
            <w:gridSpan w:val="6"/>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sz w:val="22"/>
                <w:szCs w:val="22"/>
                <w:lang w:eastAsia="lt-LT"/>
              </w:rPr>
            </w:pPr>
            <w:r w:rsidRPr="00A13A80">
              <w:rPr>
                <w:rFonts w:eastAsia="Calibri"/>
                <w:b/>
                <w:sz w:val="22"/>
                <w:szCs w:val="22"/>
                <w:lang w:val="en-US"/>
              </w:rPr>
              <w:t>Verslo plano įgyvendinimo laikotarpis</w:t>
            </w:r>
          </w:p>
        </w:tc>
        <w:tc>
          <w:tcPr>
            <w:tcW w:w="4717" w:type="dxa"/>
            <w:gridSpan w:val="13"/>
            <w:tcBorders>
              <w:top w:val="single" w:sz="8" w:space="0" w:color="auto"/>
              <w:left w:val="nil"/>
              <w:bottom w:val="single" w:sz="4" w:space="0" w:color="auto"/>
              <w:right w:val="single" w:sz="8" w:space="0" w:color="auto"/>
            </w:tcBorders>
          </w:tcPr>
          <w:p w:rsidR="005C5670" w:rsidRPr="00A13A80" w:rsidRDefault="005C5670" w:rsidP="0089547F">
            <w:pPr>
              <w:jc w:val="center"/>
              <w:rPr>
                <w:color w:val="7030A0"/>
                <w:sz w:val="22"/>
                <w:szCs w:val="22"/>
                <w:lang w:eastAsia="lt-LT"/>
              </w:rPr>
            </w:pPr>
            <w:r w:rsidRPr="00A13A80">
              <w:rPr>
                <w:b/>
                <w:sz w:val="22"/>
                <w:szCs w:val="22"/>
                <w:lang w:eastAsia="lt-LT"/>
              </w:rPr>
              <w:t>Projekto kontrolės laikotarpis</w:t>
            </w:r>
          </w:p>
        </w:tc>
      </w:tr>
      <w:tr w:rsidR="005C5670" w:rsidRPr="00A13A80" w:rsidTr="0089547F">
        <w:trPr>
          <w:gridAfter w:val="6"/>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sz w:val="22"/>
                <w:szCs w:val="22"/>
                <w:lang w:eastAsia="lt-LT"/>
              </w:rPr>
            </w:pPr>
          </w:p>
        </w:tc>
        <w:tc>
          <w:tcPr>
            <w:tcW w:w="706" w:type="dxa"/>
            <w:gridSpan w:val="2"/>
            <w:vMerge/>
            <w:tcBorders>
              <w:left w:val="nil"/>
              <w:bottom w:val="single" w:sz="8" w:space="0" w:color="auto"/>
              <w:right w:val="single" w:sz="4" w:space="0" w:color="auto"/>
            </w:tcBorders>
          </w:tcPr>
          <w:p w:rsidR="005C5670" w:rsidRPr="00A13A80" w:rsidRDefault="005C5670" w:rsidP="0089547F">
            <w:pPr>
              <w:rPr>
                <w:color w:val="7030A0"/>
                <w:sz w:val="22"/>
                <w:szCs w:val="22"/>
                <w:lang w:eastAsia="lt-LT"/>
              </w:rPr>
            </w:pPr>
          </w:p>
        </w:tc>
        <w:tc>
          <w:tcPr>
            <w:tcW w:w="842" w:type="dxa"/>
            <w:vMerge/>
            <w:tcBorders>
              <w:left w:val="single" w:sz="4" w:space="0" w:color="auto"/>
              <w:bottom w:val="single" w:sz="8" w:space="0" w:color="auto"/>
              <w:right w:val="single" w:sz="4" w:space="0" w:color="auto"/>
            </w:tcBorders>
          </w:tcPr>
          <w:p w:rsidR="005C5670" w:rsidRPr="00A13A80" w:rsidRDefault="005C5670" w:rsidP="0089547F">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t>20...m.</w:t>
            </w:r>
          </w:p>
          <w:p w:rsidR="005C5670" w:rsidRPr="0083477E" w:rsidRDefault="005C5670" w:rsidP="0089547F">
            <w:pPr>
              <w:jc w:val="center"/>
              <w:rPr>
                <w:b/>
                <w:sz w:val="20"/>
              </w:rPr>
            </w:pPr>
            <w:r w:rsidRPr="0083477E">
              <w:rPr>
                <w:i/>
                <w:sz w:val="20"/>
              </w:rPr>
              <w:t>(paraiš-kos pateiki-mo metai)</w:t>
            </w:r>
          </w:p>
        </w:tc>
        <w:tc>
          <w:tcPr>
            <w:tcW w:w="8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851"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rPr>
            </w:pPr>
            <w:r w:rsidRPr="00A13A80">
              <w:rPr>
                <w:b/>
                <w:sz w:val="22"/>
                <w:szCs w:val="22"/>
              </w:rPr>
              <w:t>20...m.</w:t>
            </w:r>
          </w:p>
        </w:tc>
        <w:tc>
          <w:tcPr>
            <w:tcW w:w="842" w:type="dxa"/>
            <w:gridSpan w:val="2"/>
            <w:tcBorders>
              <w:top w:val="single" w:sz="4" w:space="0" w:color="auto"/>
              <w:left w:val="nil"/>
              <w:bottom w:val="single" w:sz="8" w:space="0" w:color="auto"/>
              <w:right w:val="single" w:sz="4" w:space="0" w:color="auto"/>
            </w:tcBorders>
          </w:tcPr>
          <w:p w:rsidR="005C5670" w:rsidRPr="00A13A80" w:rsidRDefault="005C5670" w:rsidP="0089547F">
            <w:pPr>
              <w:jc w:val="center"/>
              <w:rPr>
                <w:b/>
                <w:sz w:val="22"/>
                <w:szCs w:val="22"/>
                <w:lang w:eastAsia="lt-LT"/>
              </w:rPr>
            </w:pPr>
            <w:r w:rsidRPr="00A13A80">
              <w:rPr>
                <w:b/>
                <w:bCs/>
                <w:sz w:val="22"/>
                <w:szCs w:val="22"/>
                <w:lang w:eastAsia="lt-LT"/>
              </w:rPr>
              <w:t>20...m.</w:t>
            </w:r>
          </w:p>
        </w:tc>
        <w:tc>
          <w:tcPr>
            <w:tcW w:w="650" w:type="dxa"/>
            <w:gridSpan w:val="2"/>
            <w:tcBorders>
              <w:top w:val="single" w:sz="4"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lang w:eastAsia="lt-LT"/>
              </w:rPr>
            </w:pPr>
            <w:r w:rsidRPr="00A13A80">
              <w:rPr>
                <w:b/>
                <w:bCs/>
                <w:sz w:val="22"/>
                <w:szCs w:val="22"/>
                <w:lang w:eastAsia="lt-LT"/>
              </w:rPr>
              <w:t>20...m.</w:t>
            </w: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C5670" w:rsidRPr="00A13A80" w:rsidRDefault="005C5670" w:rsidP="0089547F">
            <w:pPr>
              <w:rPr>
                <w:b/>
                <w:sz w:val="22"/>
                <w:szCs w:val="22"/>
                <w:lang w:eastAsia="lt-LT"/>
              </w:rPr>
            </w:pPr>
            <w:r w:rsidRPr="00A13A80">
              <w:rPr>
                <w:b/>
                <w:bCs/>
                <w:sz w:val="22"/>
                <w:szCs w:val="22"/>
                <w:lang w:eastAsia="lt-LT"/>
              </w:rPr>
              <w:t>20.</w:t>
            </w:r>
            <w:r w:rsidRPr="00A13A80">
              <w:rPr>
                <w:b/>
                <w:sz w:val="22"/>
                <w:szCs w:val="22"/>
                <w:lang w:eastAsia="lt-LT"/>
              </w:rPr>
              <w:t>.m.</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Pagrindinės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lastRenderedPageBreak/>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Grynasis pelnas (nuostoliai)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Nusidėvėjimo ir amortizacijos sąnaudos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Po vienerių metų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Atsargų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Nebaigtų vykdyti sutarčių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Pirkėjų įsiskolinimo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Kito trumpalaikio turto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xml:space="preserve">Ilgalaikių skolų tiekėjams ir gautų išankstinių apmokėjimų </w:t>
            </w:r>
            <w:r w:rsidRPr="00A13A80">
              <w:rPr>
                <w:sz w:val="22"/>
                <w:szCs w:val="22"/>
                <w:lang w:eastAsia="lt-LT"/>
              </w:rPr>
              <w:lastRenderedPageBreak/>
              <w:t>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Pelno mokesčio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 darbo santykiais susijusių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Atidėjimų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Kitų mokėtinų sumų ir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Finansinės ir investicinės veiklos rezultatų pašalinimas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Kitų nepiniginių straipsnių pašalinimas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u w:val="single"/>
                <w:lang w:eastAsia="lt-LT"/>
              </w:rPr>
              <w:t>Grynieji pagrindinės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lastRenderedPageBreak/>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Investicinės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Ilgalaikio turto (išskyrus investicijas) įsigijimas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Ilgalaikio turto (išskyrus investicijas) perleidimas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Ilgalaikių investicijų įsigijimas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Ilgalaikių investicijų perleidimas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Paskolų suteikimas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Paskolų susigrąžinimas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Gauti dividendai, palūkanos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Kiti investicinės veiklos pinigų srautų padidėjimai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Kiti investicinės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u w:val="single"/>
                <w:lang w:eastAsia="lt-LT"/>
              </w:rPr>
              <w:t>Grynieji investicinės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Finansinės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Pinigų srautai, susiję su įmonės savininkais: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Akcijų išleidimas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xml:space="preserve">Savininkų įnašai </w:t>
            </w:r>
            <w:r w:rsidRPr="00A13A80">
              <w:rPr>
                <w:sz w:val="22"/>
                <w:szCs w:val="22"/>
                <w:lang w:eastAsia="lt-LT"/>
              </w:rPr>
              <w:lastRenderedPageBreak/>
              <w:t>nuostoliams padengti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Savų akcijų supirkimas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Dividendų išmokėjimas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Pinigų srautai, susiję su kitais finansavimo šaltiniais: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Finansinių skolų padidėjimas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Paskolų gavimas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Obligacijų išleidimas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Finansinių skolų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Paskolų grąžinimas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Obligacijų supirkimas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Sumokėtos palūkanos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Lizingo (finansinės nuomos) mokėjimai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Kitų įmonės įsipareigojimų padidėjimas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Kitų įmonės įsipareigojimų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Kiti finansinės veiklos pinigų srautų padidėjimai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Kiti finansinės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u w:val="single"/>
                <w:lang w:eastAsia="lt-LT"/>
              </w:rPr>
              <w:t>Grynieji finansinės veiklos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lastRenderedPageBreak/>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Ypatingųjų straipsnių pinigų srautai: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Ypatingųjų straipsnių pinigų srautų padidėjimas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Ypatingųjų straipsnių pinigų srautų sumažėjimas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Grynasis pinigų srautų padidėjimas (sumažėji</w:t>
            </w:r>
            <w:r>
              <w:rPr>
                <w:b/>
                <w:bCs/>
                <w:sz w:val="22"/>
                <w:szCs w:val="22"/>
                <w:lang w:eastAsia="lt-LT"/>
              </w:rPr>
              <w:t>-</w:t>
            </w:r>
            <w:r w:rsidRPr="00A13A80">
              <w:rPr>
                <w:b/>
                <w:bCs/>
                <w:sz w:val="22"/>
                <w:szCs w:val="22"/>
                <w:lang w:eastAsia="lt-LT"/>
              </w:rPr>
              <w:t>mas)</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Pinigai ir pinigų ekvivalentai laikotarpio pradžioje</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b/>
                <w:bCs/>
                <w:sz w:val="22"/>
                <w:szCs w:val="22"/>
                <w:lang w:eastAsia="lt-LT"/>
              </w:rPr>
              <w:t>Pinigai ir pinigų ekvivalentai laikotarpio pabaigoje</w:t>
            </w:r>
          </w:p>
        </w:tc>
        <w:tc>
          <w:tcPr>
            <w:tcW w:w="706"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5C5670" w:rsidRPr="00A13A80" w:rsidRDefault="005C5670" w:rsidP="0089547F">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both"/>
              <w:rPr>
                <w:sz w:val="22"/>
                <w:szCs w:val="22"/>
                <w:lang w:eastAsia="lt-LT"/>
              </w:rPr>
            </w:pPr>
            <w:r w:rsidRPr="00A13A80">
              <w:rPr>
                <w:sz w:val="22"/>
                <w:szCs w:val="22"/>
                <w:lang w:eastAsia="lt-LT"/>
              </w:rPr>
              <w:t> </w:t>
            </w:r>
          </w:p>
          <w:p w:rsidR="005C5670" w:rsidRPr="00A13A80" w:rsidRDefault="005C5670" w:rsidP="0089547F">
            <w:pPr>
              <w:jc w:val="both"/>
              <w:rPr>
                <w:sz w:val="22"/>
                <w:szCs w:val="22"/>
                <w:lang w:eastAsia="lt-LT"/>
              </w:rPr>
            </w:pPr>
            <w:r w:rsidRPr="00A13A80">
              <w:rPr>
                <w:sz w:val="22"/>
                <w:szCs w:val="22"/>
                <w:lang w:eastAsia="lt-LT"/>
              </w:rPr>
              <w:t> </w:t>
            </w:r>
          </w:p>
        </w:tc>
      </w:tr>
      <w:tr w:rsidR="005C5670" w:rsidRPr="00A13A80" w:rsidTr="0089547F">
        <w:trPr>
          <w:gridAfter w:val="1"/>
          <w:wAfter w:w="588" w:type="dxa"/>
        </w:trPr>
        <w:tc>
          <w:tcPr>
            <w:tcW w:w="377"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121"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31"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20" w:type="dxa"/>
            <w:tcBorders>
              <w:top w:val="nil"/>
              <w:left w:val="nil"/>
              <w:bottom w:val="nil"/>
              <w:right w:val="nil"/>
            </w:tcBorders>
          </w:tcPr>
          <w:p w:rsidR="005C5670" w:rsidRPr="00A13A80" w:rsidRDefault="005C5670" w:rsidP="0089547F">
            <w:pPr>
              <w:rPr>
                <w:sz w:val="22"/>
                <w:szCs w:val="22"/>
                <w:lang w:eastAsia="lt-LT"/>
              </w:rPr>
            </w:pPr>
          </w:p>
        </w:tc>
        <w:tc>
          <w:tcPr>
            <w:tcW w:w="686" w:type="dxa"/>
            <w:tcBorders>
              <w:top w:val="nil"/>
              <w:left w:val="nil"/>
              <w:bottom w:val="nil"/>
              <w:right w:val="nil"/>
            </w:tcBorders>
          </w:tcPr>
          <w:p w:rsidR="005C5670" w:rsidRPr="00A13A80" w:rsidRDefault="005C5670" w:rsidP="0089547F">
            <w:pPr>
              <w:rPr>
                <w:sz w:val="22"/>
                <w:szCs w:val="22"/>
                <w:lang w:eastAsia="lt-LT"/>
              </w:rPr>
            </w:pPr>
          </w:p>
        </w:tc>
        <w:tc>
          <w:tcPr>
            <w:tcW w:w="995" w:type="dxa"/>
            <w:gridSpan w:val="2"/>
            <w:tcBorders>
              <w:top w:val="nil"/>
              <w:left w:val="nil"/>
              <w:bottom w:val="nil"/>
              <w:right w:val="nil"/>
            </w:tcBorders>
          </w:tcPr>
          <w:p w:rsidR="005C5670" w:rsidRPr="00A13A80" w:rsidRDefault="005C5670" w:rsidP="0089547F">
            <w:pPr>
              <w:rPr>
                <w:sz w:val="22"/>
                <w:szCs w:val="22"/>
                <w:lang w:eastAsia="lt-LT"/>
              </w:rPr>
            </w:pPr>
          </w:p>
        </w:tc>
        <w:tc>
          <w:tcPr>
            <w:tcW w:w="1288" w:type="dxa"/>
            <w:gridSpan w:val="2"/>
            <w:tcBorders>
              <w:top w:val="nil"/>
              <w:left w:val="nil"/>
              <w:bottom w:val="nil"/>
              <w:right w:val="nil"/>
            </w:tcBorders>
          </w:tcPr>
          <w:p w:rsidR="005C5670" w:rsidRPr="00A13A80" w:rsidRDefault="005C5670" w:rsidP="0089547F">
            <w:pPr>
              <w:rPr>
                <w:sz w:val="22"/>
                <w:szCs w:val="22"/>
                <w:lang w:eastAsia="lt-LT"/>
              </w:rPr>
            </w:pPr>
          </w:p>
        </w:tc>
        <w:tc>
          <w:tcPr>
            <w:tcW w:w="852" w:type="dxa"/>
            <w:gridSpan w:val="2"/>
            <w:tcBorders>
              <w:top w:val="nil"/>
              <w:left w:val="nil"/>
              <w:bottom w:val="nil"/>
              <w:right w:val="nil"/>
            </w:tcBorders>
          </w:tcPr>
          <w:p w:rsidR="005C5670" w:rsidRPr="00A13A80" w:rsidRDefault="005C5670" w:rsidP="0089547F">
            <w:pPr>
              <w:rPr>
                <w:sz w:val="22"/>
                <w:szCs w:val="22"/>
                <w:lang w:eastAsia="lt-LT"/>
              </w:rPr>
            </w:pPr>
          </w:p>
        </w:tc>
        <w:tc>
          <w:tcPr>
            <w:tcW w:w="934" w:type="dxa"/>
            <w:gridSpan w:val="2"/>
            <w:tcBorders>
              <w:top w:val="nil"/>
              <w:left w:val="nil"/>
              <w:bottom w:val="nil"/>
              <w:right w:val="nil"/>
            </w:tcBorders>
          </w:tcPr>
          <w:p w:rsidR="005C5670" w:rsidRPr="00A13A80" w:rsidRDefault="005C5670" w:rsidP="0089547F">
            <w:pPr>
              <w:rPr>
                <w:sz w:val="22"/>
                <w:szCs w:val="22"/>
                <w:lang w:eastAsia="lt-LT"/>
              </w:rPr>
            </w:pPr>
          </w:p>
        </w:tc>
        <w:tc>
          <w:tcPr>
            <w:tcW w:w="558" w:type="dxa"/>
            <w:gridSpan w:val="2"/>
            <w:tcBorders>
              <w:top w:val="nil"/>
              <w:left w:val="nil"/>
              <w:bottom w:val="nil"/>
              <w:right w:val="nil"/>
            </w:tcBorders>
          </w:tcPr>
          <w:p w:rsidR="005C5670" w:rsidRPr="00A13A80" w:rsidRDefault="005C5670" w:rsidP="0089547F">
            <w:pPr>
              <w:rPr>
                <w:sz w:val="22"/>
                <w:szCs w:val="22"/>
                <w:lang w:eastAsia="lt-LT"/>
              </w:rPr>
            </w:pPr>
          </w:p>
        </w:tc>
        <w:tc>
          <w:tcPr>
            <w:tcW w:w="542"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129"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641"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76"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612"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318"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c>
          <w:tcPr>
            <w:tcW w:w="535" w:type="dxa"/>
            <w:tcBorders>
              <w:top w:val="nil"/>
              <w:left w:val="nil"/>
              <w:bottom w:val="nil"/>
              <w:right w:val="nil"/>
            </w:tcBorders>
            <w:shd w:val="clear" w:color="auto" w:fill="auto"/>
            <w:vAlign w:val="center"/>
            <w:hideMark/>
          </w:tcPr>
          <w:p w:rsidR="005C5670" w:rsidRPr="00A13A80" w:rsidRDefault="005C5670" w:rsidP="0089547F">
            <w:pPr>
              <w:rPr>
                <w:sz w:val="22"/>
                <w:szCs w:val="22"/>
                <w:lang w:eastAsia="lt-LT"/>
              </w:rPr>
            </w:pPr>
          </w:p>
        </w:tc>
      </w:tr>
    </w:tbl>
    <w:p w:rsidR="005C5670" w:rsidRPr="00715389" w:rsidRDefault="005C5670" w:rsidP="005C567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5C5670" w:rsidRPr="00A13A80" w:rsidTr="0089547F">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C5670" w:rsidRPr="00A13A80" w:rsidRDefault="005C5670" w:rsidP="0089547F">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bCs/>
                <w:sz w:val="22"/>
                <w:szCs w:val="22"/>
                <w:lang w:eastAsia="lt-LT"/>
              </w:rPr>
            </w:pPr>
            <w:r w:rsidRPr="00A13A80">
              <w:rPr>
                <w:b/>
                <w:bCs/>
                <w:sz w:val="22"/>
                <w:szCs w:val="22"/>
                <w:lang w:eastAsia="lt-LT"/>
              </w:rPr>
              <w:t>Metai iki atas-kaiti-nių metų</w:t>
            </w:r>
          </w:p>
          <w:p w:rsidR="005C5670" w:rsidRPr="00A13A80" w:rsidRDefault="005C5670" w:rsidP="0089547F">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5C5670" w:rsidRPr="00A13A80" w:rsidRDefault="005C5670" w:rsidP="0089547F">
            <w:pPr>
              <w:jc w:val="center"/>
              <w:rPr>
                <w:b/>
                <w:sz w:val="22"/>
                <w:szCs w:val="22"/>
                <w:lang w:eastAsia="lt-LT"/>
              </w:rPr>
            </w:pPr>
            <w:r w:rsidRPr="00A13A80">
              <w:rPr>
                <w:b/>
                <w:sz w:val="22"/>
                <w:szCs w:val="22"/>
                <w:lang w:eastAsia="lt-LT"/>
              </w:rPr>
              <w:t>Ataskai-tiniai</w:t>
            </w:r>
          </w:p>
          <w:p w:rsidR="005C5670" w:rsidRPr="00A13A80" w:rsidRDefault="005C5670" w:rsidP="0089547F">
            <w:pPr>
              <w:jc w:val="center"/>
              <w:rPr>
                <w:b/>
                <w:sz w:val="22"/>
                <w:szCs w:val="22"/>
                <w:lang w:eastAsia="lt-LT"/>
              </w:rPr>
            </w:pPr>
            <w:r w:rsidRPr="00A13A80">
              <w:rPr>
                <w:b/>
                <w:sz w:val="22"/>
                <w:szCs w:val="22"/>
                <w:lang w:eastAsia="lt-LT"/>
              </w:rPr>
              <w:t>20.... m.</w:t>
            </w:r>
          </w:p>
          <w:p w:rsidR="005C5670" w:rsidRPr="00A13A80" w:rsidRDefault="005C5670" w:rsidP="0089547F">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5C5670" w:rsidRPr="00A13A80" w:rsidRDefault="005C5670" w:rsidP="0089547F">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jc w:val="center"/>
              <w:rPr>
                <w:b/>
                <w:sz w:val="22"/>
                <w:szCs w:val="22"/>
                <w:lang w:eastAsia="lt-LT"/>
              </w:rPr>
            </w:pPr>
            <w:r w:rsidRPr="00A13A80">
              <w:rPr>
                <w:b/>
                <w:sz w:val="22"/>
                <w:szCs w:val="22"/>
                <w:lang w:eastAsia="lt-LT"/>
              </w:rPr>
              <w:t>Projekto kontrolės laikotarpis</w:t>
            </w:r>
          </w:p>
        </w:tc>
      </w:tr>
      <w:tr w:rsidR="005C5670" w:rsidRPr="00A13A80" w:rsidTr="0089547F">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5C5670" w:rsidRPr="00A13A80" w:rsidRDefault="005C5670" w:rsidP="0089547F">
            <w:pPr>
              <w:rPr>
                <w:b/>
                <w:sz w:val="22"/>
                <w:szCs w:val="22"/>
                <w:lang w:eastAsia="lt-LT"/>
              </w:rPr>
            </w:pPr>
          </w:p>
        </w:tc>
        <w:tc>
          <w:tcPr>
            <w:tcW w:w="1037" w:type="dxa"/>
            <w:vMerge/>
            <w:tcBorders>
              <w:left w:val="single" w:sz="4" w:space="0" w:color="auto"/>
              <w:bottom w:val="single" w:sz="8" w:space="0" w:color="auto"/>
              <w:right w:val="single" w:sz="4" w:space="0" w:color="auto"/>
            </w:tcBorders>
          </w:tcPr>
          <w:p w:rsidR="005C5670" w:rsidRPr="00A13A80" w:rsidRDefault="005C5670" w:rsidP="0089547F">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5C5670" w:rsidRPr="00A13A80" w:rsidRDefault="005C5670" w:rsidP="0089547F">
            <w:pPr>
              <w:jc w:val="center"/>
              <w:rPr>
                <w:b/>
                <w:sz w:val="22"/>
                <w:szCs w:val="22"/>
              </w:rPr>
            </w:pPr>
            <w:r w:rsidRPr="00A13A80">
              <w:rPr>
                <w:b/>
                <w:sz w:val="22"/>
                <w:szCs w:val="22"/>
              </w:rPr>
              <w:t>20...m.</w:t>
            </w:r>
          </w:p>
          <w:p w:rsidR="005C5670" w:rsidRPr="00715389" w:rsidRDefault="005C5670" w:rsidP="0089547F">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5C5670" w:rsidRPr="00A13A80" w:rsidRDefault="005C5670" w:rsidP="0089547F">
            <w:pPr>
              <w:jc w:val="center"/>
              <w:rPr>
                <w:b/>
                <w:sz w:val="22"/>
                <w:szCs w:val="22"/>
                <w:lang w:eastAsia="lt-LT"/>
              </w:rPr>
            </w:pPr>
            <w:r w:rsidRPr="00A13A80">
              <w:rPr>
                <w:b/>
                <w:sz w:val="22"/>
                <w:szCs w:val="22"/>
                <w:lang w:eastAsia="lt-LT"/>
              </w:rPr>
              <w:t>20... m.</w:t>
            </w:r>
          </w:p>
        </w:tc>
      </w:tr>
      <w:tr w:rsidR="005C5670" w:rsidRPr="00A13A80" w:rsidTr="0089547F">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lastRenderedPageBreak/>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r w:rsidR="005C5670" w:rsidRPr="00A13A80" w:rsidTr="0089547F">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5C5670" w:rsidRPr="00A13A80" w:rsidRDefault="005C5670" w:rsidP="0089547F">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5670" w:rsidRPr="00A13A80" w:rsidRDefault="005C5670" w:rsidP="0089547F">
            <w:pPr>
              <w:rPr>
                <w:sz w:val="22"/>
                <w:szCs w:val="22"/>
                <w:lang w:eastAsia="lt-LT"/>
              </w:rPr>
            </w:pPr>
            <w:r w:rsidRPr="00A13A80">
              <w:rPr>
                <w:sz w:val="22"/>
                <w:szCs w:val="22"/>
                <w:lang w:eastAsia="lt-LT"/>
              </w:rPr>
              <w:t> </w:t>
            </w:r>
          </w:p>
          <w:p w:rsidR="005C5670" w:rsidRPr="00A13A80" w:rsidRDefault="005C5670" w:rsidP="0089547F">
            <w:pPr>
              <w:rPr>
                <w:sz w:val="22"/>
                <w:szCs w:val="22"/>
                <w:lang w:eastAsia="lt-LT"/>
              </w:rPr>
            </w:pPr>
            <w:r w:rsidRPr="00A13A80">
              <w:rPr>
                <w:sz w:val="22"/>
                <w:szCs w:val="22"/>
                <w:lang w:eastAsia="lt-LT"/>
              </w:rPr>
              <w:t> </w:t>
            </w:r>
          </w:p>
        </w:tc>
      </w:tr>
    </w:tbl>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 asmens                            (parašas)                                 (vardas, pavardė)</w:t>
      </w:r>
    </w:p>
    <w:p w:rsidR="005C5670" w:rsidRPr="00A13A80" w:rsidRDefault="005C5670" w:rsidP="005C5670">
      <w:pPr>
        <w:shd w:val="clear" w:color="auto" w:fill="FFFFFF"/>
        <w:rPr>
          <w:color w:val="000000"/>
          <w:sz w:val="22"/>
          <w:szCs w:val="22"/>
          <w:lang w:eastAsia="lt-LT"/>
        </w:rPr>
      </w:pPr>
      <w:r w:rsidRPr="00A13A80">
        <w:rPr>
          <w:color w:val="000000"/>
          <w:sz w:val="22"/>
          <w:szCs w:val="22"/>
          <w:lang w:eastAsia="lt-LT"/>
        </w:rPr>
        <w:t>pareigos)</w:t>
      </w:r>
    </w:p>
    <w:p w:rsidR="005C5670" w:rsidRDefault="005C5670" w:rsidP="005C5670">
      <w:pPr>
        <w:jc w:val="both"/>
        <w:rPr>
          <w:rFonts w:eastAsia="Calibri"/>
          <w:b/>
          <w:szCs w:val="24"/>
        </w:rPr>
      </w:pPr>
    </w:p>
    <w:p w:rsidR="005C5670" w:rsidRDefault="005C5670" w:rsidP="005C5670">
      <w:pPr>
        <w:jc w:val="both"/>
        <w:rPr>
          <w:rFonts w:eastAsia="Calibri"/>
          <w:b/>
          <w:szCs w:val="24"/>
        </w:rPr>
      </w:pPr>
      <w:r>
        <w:rPr>
          <w:rFonts w:eastAsia="Calibri"/>
          <w:b/>
          <w:szCs w:val="24"/>
        </w:rPr>
        <w:t xml:space="preserve">                                                               </w:t>
      </w:r>
    </w:p>
    <w:p w:rsidR="005C5670" w:rsidRDefault="005C5670" w:rsidP="005C5670">
      <w:pPr>
        <w:jc w:val="both"/>
        <w:rPr>
          <w:rFonts w:eastAsia="Calibri"/>
          <w:b/>
          <w:szCs w:val="24"/>
        </w:rPr>
      </w:pPr>
    </w:p>
    <w:p w:rsidR="005C5670" w:rsidRDefault="005C5670" w:rsidP="005C5670">
      <w:pPr>
        <w:jc w:val="both"/>
        <w:rPr>
          <w:rFonts w:eastAsia="Calibri"/>
          <w:b/>
          <w:szCs w:val="24"/>
        </w:rPr>
      </w:pPr>
    </w:p>
    <w:p w:rsidR="005C5670" w:rsidRDefault="005C5670" w:rsidP="005C5670">
      <w:pPr>
        <w:jc w:val="both"/>
        <w:rPr>
          <w:rFonts w:eastAsia="Calibri"/>
          <w:b/>
          <w:szCs w:val="24"/>
        </w:rPr>
      </w:pPr>
    </w:p>
    <w:p w:rsidR="005C5670" w:rsidRDefault="005C5670" w:rsidP="005C5670">
      <w:pPr>
        <w:jc w:val="both"/>
        <w:rPr>
          <w:rFonts w:eastAsia="Calibri"/>
          <w:b/>
          <w:szCs w:val="24"/>
        </w:rPr>
      </w:pPr>
    </w:p>
    <w:p w:rsidR="005C5670" w:rsidRDefault="005C5670" w:rsidP="005C5670">
      <w:pPr>
        <w:jc w:val="both"/>
        <w:rPr>
          <w:rFonts w:eastAsia="Calibri"/>
          <w:b/>
          <w:szCs w:val="24"/>
        </w:rPr>
      </w:pPr>
    </w:p>
    <w:p w:rsidR="00094503" w:rsidRDefault="00094503">
      <w:bookmarkStart w:id="0" w:name="_GoBack"/>
      <w:bookmarkEnd w:id="0"/>
    </w:p>
    <w:sectPr w:rsidR="0009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70"/>
    <w:rsid w:val="00094503"/>
    <w:rsid w:val="005C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65FF-6987-490C-AC68-735F544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70"/>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5C5670"/>
    <w:pPr>
      <w:keepNext/>
      <w:numPr>
        <w:numId w:val="4"/>
      </w:numPr>
      <w:jc w:val="center"/>
      <w:outlineLvl w:val="0"/>
    </w:pPr>
    <w:rPr>
      <w:b/>
      <w:caps/>
      <w:kern w:val="24"/>
    </w:rPr>
  </w:style>
  <w:style w:type="paragraph" w:styleId="Heading2">
    <w:name w:val="heading 2"/>
    <w:basedOn w:val="Normal"/>
    <w:next w:val="Normal"/>
    <w:link w:val="Heading2Char"/>
    <w:qFormat/>
    <w:rsid w:val="005C5670"/>
    <w:pPr>
      <w:keepNext/>
      <w:jc w:val="right"/>
      <w:outlineLvl w:val="1"/>
    </w:pPr>
    <w:rPr>
      <w:b/>
      <w:szCs w:val="24"/>
      <w:lang w:val="en-US"/>
    </w:rPr>
  </w:style>
  <w:style w:type="paragraph" w:styleId="Heading3">
    <w:name w:val="heading 3"/>
    <w:basedOn w:val="Normal"/>
    <w:next w:val="Normal"/>
    <w:link w:val="Heading3Char"/>
    <w:qFormat/>
    <w:rsid w:val="005C5670"/>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670"/>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5C567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C5670"/>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5C5670"/>
    <w:rPr>
      <w:color w:val="808080"/>
    </w:rPr>
  </w:style>
  <w:style w:type="paragraph" w:styleId="BalloonText">
    <w:name w:val="Balloon Text"/>
    <w:basedOn w:val="Normal"/>
    <w:link w:val="BalloonTextChar"/>
    <w:rsid w:val="005C5670"/>
    <w:rPr>
      <w:rFonts w:ascii="Tahoma" w:hAnsi="Tahoma" w:cs="Tahoma"/>
      <w:sz w:val="16"/>
      <w:szCs w:val="16"/>
    </w:rPr>
  </w:style>
  <w:style w:type="character" w:customStyle="1" w:styleId="BalloonTextChar">
    <w:name w:val="Balloon Text Char"/>
    <w:basedOn w:val="DefaultParagraphFont"/>
    <w:link w:val="BalloonText"/>
    <w:rsid w:val="005C5670"/>
    <w:rPr>
      <w:rFonts w:ascii="Tahoma" w:eastAsia="Times New Roman" w:hAnsi="Tahoma" w:cs="Tahoma"/>
      <w:sz w:val="16"/>
      <w:szCs w:val="16"/>
      <w:lang w:val="lt-LT"/>
    </w:rPr>
  </w:style>
  <w:style w:type="paragraph" w:customStyle="1" w:styleId="BodyText1">
    <w:name w:val="Body Text1"/>
    <w:basedOn w:val="Normal"/>
    <w:rsid w:val="005C5670"/>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5C5670"/>
    <w:pPr>
      <w:numPr>
        <w:numId w:val="1"/>
      </w:numPr>
      <w:jc w:val="both"/>
    </w:pPr>
    <w:rPr>
      <w:sz w:val="20"/>
      <w:lang w:val="en-GB"/>
    </w:rPr>
  </w:style>
  <w:style w:type="paragraph" w:customStyle="1" w:styleId="num2">
    <w:name w:val="num2"/>
    <w:basedOn w:val="Normal"/>
    <w:rsid w:val="005C5670"/>
    <w:pPr>
      <w:numPr>
        <w:ilvl w:val="1"/>
        <w:numId w:val="1"/>
      </w:numPr>
      <w:jc w:val="both"/>
    </w:pPr>
    <w:rPr>
      <w:sz w:val="20"/>
    </w:rPr>
  </w:style>
  <w:style w:type="paragraph" w:customStyle="1" w:styleId="num3Diagrama">
    <w:name w:val="num3 Diagrama"/>
    <w:basedOn w:val="Normal"/>
    <w:rsid w:val="005C5670"/>
    <w:pPr>
      <w:numPr>
        <w:ilvl w:val="2"/>
        <w:numId w:val="1"/>
      </w:numPr>
      <w:jc w:val="both"/>
    </w:pPr>
    <w:rPr>
      <w:sz w:val="20"/>
    </w:rPr>
  </w:style>
  <w:style w:type="paragraph" w:customStyle="1" w:styleId="num4Diagrama">
    <w:name w:val="num4 Diagrama"/>
    <w:basedOn w:val="Normal"/>
    <w:rsid w:val="005C5670"/>
    <w:pPr>
      <w:numPr>
        <w:ilvl w:val="3"/>
        <w:numId w:val="1"/>
      </w:numPr>
      <w:jc w:val="both"/>
    </w:pPr>
    <w:rPr>
      <w:sz w:val="20"/>
      <w:lang w:val="en-GB"/>
    </w:rPr>
  </w:style>
  <w:style w:type="paragraph" w:styleId="Header">
    <w:name w:val="header"/>
    <w:basedOn w:val="Normal"/>
    <w:link w:val="HeaderChar"/>
    <w:uiPriority w:val="99"/>
    <w:rsid w:val="005C5670"/>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5C5670"/>
    <w:rPr>
      <w:rFonts w:ascii="TimesLT" w:eastAsia="Times New Roman" w:hAnsi="TimesLT" w:cs="Times New Roman"/>
      <w:kern w:val="24"/>
      <w:sz w:val="24"/>
      <w:szCs w:val="20"/>
      <w:lang w:val="lt-LT"/>
    </w:rPr>
  </w:style>
  <w:style w:type="character" w:styleId="PageNumber">
    <w:name w:val="page number"/>
    <w:basedOn w:val="DefaultParagraphFont"/>
    <w:rsid w:val="005C5670"/>
  </w:style>
  <w:style w:type="paragraph" w:styleId="Title">
    <w:name w:val="Title"/>
    <w:basedOn w:val="Normal"/>
    <w:link w:val="TitleChar"/>
    <w:qFormat/>
    <w:rsid w:val="005C5670"/>
    <w:pPr>
      <w:jc w:val="center"/>
    </w:pPr>
    <w:rPr>
      <w:rFonts w:ascii="TimesLT" w:hAnsi="TimesLT"/>
      <w:b/>
      <w:caps/>
      <w:kern w:val="24"/>
    </w:rPr>
  </w:style>
  <w:style w:type="character" w:customStyle="1" w:styleId="TitleChar">
    <w:name w:val="Title Char"/>
    <w:basedOn w:val="DefaultParagraphFont"/>
    <w:link w:val="Title"/>
    <w:rsid w:val="005C5670"/>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5C5670"/>
    <w:pPr>
      <w:spacing w:line="360" w:lineRule="auto"/>
      <w:ind w:firstLine="567"/>
      <w:jc w:val="both"/>
    </w:pPr>
    <w:rPr>
      <w:kern w:val="24"/>
    </w:rPr>
  </w:style>
  <w:style w:type="character" w:customStyle="1" w:styleId="BodyTextIndentChar">
    <w:name w:val="Body Text Indent Char"/>
    <w:basedOn w:val="DefaultParagraphFont"/>
    <w:link w:val="BodyTextIndent"/>
    <w:rsid w:val="005C5670"/>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5C5670"/>
    <w:pPr>
      <w:jc w:val="both"/>
    </w:pPr>
  </w:style>
  <w:style w:type="character" w:customStyle="1" w:styleId="BodyTextChar">
    <w:name w:val="Body Text Char"/>
    <w:basedOn w:val="DefaultParagraphFont"/>
    <w:link w:val="BodyText"/>
    <w:rsid w:val="005C5670"/>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5C5670"/>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5C5670"/>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5C5670"/>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5C5670"/>
    <w:rPr>
      <w:rFonts w:ascii="Times New Roman" w:eastAsia="Times New Roman" w:hAnsi="Times New Roman" w:cs="Times New Roman"/>
      <w:sz w:val="24"/>
      <w:szCs w:val="24"/>
    </w:rPr>
  </w:style>
  <w:style w:type="paragraph" w:styleId="Subtitle">
    <w:name w:val="Subtitle"/>
    <w:basedOn w:val="Normal"/>
    <w:link w:val="SubtitleChar"/>
    <w:qFormat/>
    <w:rsid w:val="005C5670"/>
    <w:pPr>
      <w:ind w:firstLine="4674"/>
    </w:pPr>
    <w:rPr>
      <w:b/>
      <w:caps/>
      <w:szCs w:val="24"/>
      <w:lang w:val="en-US"/>
    </w:rPr>
  </w:style>
  <w:style w:type="character" w:customStyle="1" w:styleId="SubtitleChar">
    <w:name w:val="Subtitle Char"/>
    <w:basedOn w:val="DefaultParagraphFont"/>
    <w:link w:val="Subtitle"/>
    <w:rsid w:val="005C5670"/>
    <w:rPr>
      <w:rFonts w:ascii="Times New Roman" w:eastAsia="Times New Roman" w:hAnsi="Times New Roman" w:cs="Times New Roman"/>
      <w:b/>
      <w:caps/>
      <w:sz w:val="24"/>
      <w:szCs w:val="24"/>
    </w:rPr>
  </w:style>
  <w:style w:type="paragraph" w:customStyle="1" w:styleId="Apacia">
    <w:name w:val="Apacia"/>
    <w:basedOn w:val="Normal"/>
    <w:rsid w:val="005C5670"/>
    <w:rPr>
      <w:sz w:val="20"/>
      <w:szCs w:val="24"/>
    </w:rPr>
  </w:style>
  <w:style w:type="paragraph" w:styleId="BodyText2">
    <w:name w:val="Body Text 2"/>
    <w:basedOn w:val="Normal"/>
    <w:link w:val="BodyText2Char"/>
    <w:rsid w:val="005C5670"/>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5C5670"/>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5C5670"/>
    <w:pPr>
      <w:tabs>
        <w:tab w:val="left" w:pos="-82"/>
      </w:tabs>
      <w:jc w:val="both"/>
    </w:pPr>
    <w:rPr>
      <w:b/>
      <w:bCs/>
      <w:szCs w:val="24"/>
    </w:rPr>
  </w:style>
  <w:style w:type="character" w:customStyle="1" w:styleId="BodyText3Char">
    <w:name w:val="Body Text 3 Char"/>
    <w:basedOn w:val="DefaultParagraphFont"/>
    <w:link w:val="BodyText3"/>
    <w:rsid w:val="005C5670"/>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5C5670"/>
    <w:pPr>
      <w:numPr>
        <w:numId w:val="2"/>
      </w:numPr>
      <w:spacing w:line="360" w:lineRule="auto"/>
      <w:jc w:val="left"/>
    </w:pPr>
    <w:rPr>
      <w:bCs/>
      <w:kern w:val="0"/>
    </w:rPr>
  </w:style>
  <w:style w:type="paragraph" w:customStyle="1" w:styleId="Style1">
    <w:name w:val="Style1"/>
    <w:basedOn w:val="Title"/>
    <w:rsid w:val="005C5670"/>
    <w:pPr>
      <w:numPr>
        <w:numId w:val="3"/>
      </w:numPr>
      <w:spacing w:line="360" w:lineRule="auto"/>
    </w:pPr>
    <w:rPr>
      <w:rFonts w:ascii="Times New Roman" w:hAnsi="Times New Roman"/>
      <w:bCs/>
      <w:kern w:val="0"/>
      <w:szCs w:val="24"/>
    </w:rPr>
  </w:style>
  <w:style w:type="character" w:styleId="CommentReference">
    <w:name w:val="annotation reference"/>
    <w:rsid w:val="005C5670"/>
    <w:rPr>
      <w:sz w:val="16"/>
      <w:szCs w:val="16"/>
    </w:rPr>
  </w:style>
  <w:style w:type="paragraph" w:styleId="CommentText">
    <w:name w:val="annotation text"/>
    <w:basedOn w:val="Normal"/>
    <w:link w:val="CommentTextChar"/>
    <w:uiPriority w:val="99"/>
    <w:rsid w:val="005C5670"/>
    <w:rPr>
      <w:sz w:val="20"/>
    </w:rPr>
  </w:style>
  <w:style w:type="character" w:customStyle="1" w:styleId="CommentTextChar">
    <w:name w:val="Comment Text Char"/>
    <w:basedOn w:val="DefaultParagraphFont"/>
    <w:link w:val="CommentText"/>
    <w:uiPriority w:val="99"/>
    <w:rsid w:val="005C5670"/>
    <w:rPr>
      <w:rFonts w:ascii="Times New Roman" w:eastAsia="Times New Roman" w:hAnsi="Times New Roman" w:cs="Times New Roman"/>
      <w:sz w:val="20"/>
      <w:szCs w:val="20"/>
      <w:lang w:val="lt-LT"/>
    </w:rPr>
  </w:style>
  <w:style w:type="paragraph" w:styleId="Footer">
    <w:name w:val="footer"/>
    <w:basedOn w:val="Normal"/>
    <w:link w:val="FooterChar"/>
    <w:rsid w:val="005C5670"/>
    <w:pPr>
      <w:tabs>
        <w:tab w:val="center" w:pos="4819"/>
        <w:tab w:val="right" w:pos="9638"/>
      </w:tabs>
    </w:pPr>
    <w:rPr>
      <w:szCs w:val="24"/>
    </w:rPr>
  </w:style>
  <w:style w:type="character" w:customStyle="1" w:styleId="FooterChar">
    <w:name w:val="Footer Char"/>
    <w:basedOn w:val="DefaultParagraphFont"/>
    <w:link w:val="Footer"/>
    <w:rsid w:val="005C5670"/>
    <w:rPr>
      <w:rFonts w:ascii="Times New Roman" w:eastAsia="Times New Roman" w:hAnsi="Times New Roman" w:cs="Times New Roman"/>
      <w:sz w:val="24"/>
      <w:szCs w:val="24"/>
      <w:lang w:val="lt-LT"/>
    </w:rPr>
  </w:style>
  <w:style w:type="paragraph" w:styleId="DocumentMap">
    <w:name w:val="Document Map"/>
    <w:basedOn w:val="Normal"/>
    <w:link w:val="DocumentMapChar"/>
    <w:rsid w:val="005C5670"/>
    <w:pPr>
      <w:shd w:val="clear" w:color="auto" w:fill="000080"/>
    </w:pPr>
    <w:rPr>
      <w:rFonts w:ascii="Tahoma" w:hAnsi="Tahoma" w:cs="Tahoma"/>
      <w:sz w:val="20"/>
    </w:rPr>
  </w:style>
  <w:style w:type="character" w:customStyle="1" w:styleId="DocumentMapChar">
    <w:name w:val="Document Map Char"/>
    <w:basedOn w:val="DefaultParagraphFont"/>
    <w:link w:val="DocumentMap"/>
    <w:rsid w:val="005C5670"/>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5C5670"/>
    <w:pPr>
      <w:numPr>
        <w:numId w:val="5"/>
      </w:numPr>
      <w:spacing w:line="360" w:lineRule="auto"/>
    </w:pPr>
  </w:style>
  <w:style w:type="paragraph" w:customStyle="1" w:styleId="SUT2">
    <w:name w:val="SUT2"/>
    <w:basedOn w:val="SUT1"/>
    <w:rsid w:val="005C5670"/>
    <w:pPr>
      <w:numPr>
        <w:ilvl w:val="1"/>
      </w:numPr>
    </w:pPr>
  </w:style>
  <w:style w:type="paragraph" w:customStyle="1" w:styleId="SUT3">
    <w:name w:val="SUT3"/>
    <w:basedOn w:val="SUT2"/>
    <w:rsid w:val="005C5670"/>
    <w:pPr>
      <w:numPr>
        <w:ilvl w:val="2"/>
      </w:numPr>
    </w:pPr>
  </w:style>
  <w:style w:type="character" w:styleId="Hyperlink">
    <w:name w:val="Hyperlink"/>
    <w:rsid w:val="005C5670"/>
    <w:rPr>
      <w:color w:val="0000FF"/>
      <w:u w:val="single"/>
    </w:rPr>
  </w:style>
  <w:style w:type="paragraph" w:styleId="CommentSubject">
    <w:name w:val="annotation subject"/>
    <w:basedOn w:val="CommentText"/>
    <w:next w:val="CommentText"/>
    <w:link w:val="CommentSubjectChar"/>
    <w:rsid w:val="005C5670"/>
    <w:rPr>
      <w:b/>
      <w:bCs/>
    </w:rPr>
  </w:style>
  <w:style w:type="character" w:customStyle="1" w:styleId="CommentSubjectChar">
    <w:name w:val="Comment Subject Char"/>
    <w:basedOn w:val="CommentTextChar"/>
    <w:link w:val="CommentSubject"/>
    <w:rsid w:val="005C5670"/>
    <w:rPr>
      <w:rFonts w:ascii="Times New Roman" w:eastAsia="Times New Roman" w:hAnsi="Times New Roman" w:cs="Times New Roman"/>
      <w:b/>
      <w:bCs/>
      <w:sz w:val="20"/>
      <w:szCs w:val="20"/>
      <w:lang w:val="lt-LT"/>
    </w:rPr>
  </w:style>
  <w:style w:type="paragraph" w:customStyle="1" w:styleId="bodytext0">
    <w:name w:val="bodytext"/>
    <w:basedOn w:val="Normal"/>
    <w:rsid w:val="005C5670"/>
    <w:pPr>
      <w:spacing w:before="100" w:beforeAutospacing="1" w:after="100" w:afterAutospacing="1"/>
    </w:pPr>
    <w:rPr>
      <w:szCs w:val="24"/>
      <w:lang w:val="en-US"/>
    </w:rPr>
  </w:style>
  <w:style w:type="paragraph" w:customStyle="1" w:styleId="modPunktai">
    <w:name w:val="mod: Punktai"/>
    <w:basedOn w:val="Heading2"/>
    <w:rsid w:val="005C5670"/>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5C5670"/>
    <w:pPr>
      <w:numPr>
        <w:ilvl w:val="1"/>
      </w:numPr>
      <w:tabs>
        <w:tab w:val="left" w:pos="1276"/>
      </w:tabs>
    </w:pPr>
  </w:style>
  <w:style w:type="paragraph" w:customStyle="1" w:styleId="alnostext">
    <w:name w:val="alnostext"/>
    <w:basedOn w:val="Normal"/>
    <w:rsid w:val="005C5670"/>
    <w:pPr>
      <w:spacing w:before="120" w:after="120"/>
      <w:jc w:val="both"/>
    </w:pPr>
    <w:rPr>
      <w:rFonts w:ascii="Arial" w:hAnsi="Arial" w:cs="Arial"/>
      <w:sz w:val="20"/>
      <w:lang w:val="en-US"/>
    </w:rPr>
  </w:style>
  <w:style w:type="paragraph" w:customStyle="1" w:styleId="istatymas">
    <w:name w:val="istatymas"/>
    <w:basedOn w:val="Normal"/>
    <w:rsid w:val="005C5670"/>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5C5670"/>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5C5670"/>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5C5670"/>
    <w:rPr>
      <w:sz w:val="20"/>
    </w:rPr>
  </w:style>
  <w:style w:type="character" w:styleId="FootnoteReference">
    <w:name w:val="footnote reference"/>
    <w:rsid w:val="005C5670"/>
    <w:rPr>
      <w:vertAlign w:val="superscript"/>
    </w:rPr>
  </w:style>
  <w:style w:type="paragraph" w:customStyle="1" w:styleId="num1diagrama0">
    <w:name w:val="num1diagrama"/>
    <w:basedOn w:val="Normal"/>
    <w:rsid w:val="005C5670"/>
    <w:pPr>
      <w:jc w:val="both"/>
    </w:pPr>
    <w:rPr>
      <w:sz w:val="20"/>
      <w:lang w:eastAsia="lt-LT"/>
    </w:rPr>
  </w:style>
  <w:style w:type="paragraph" w:customStyle="1" w:styleId="Punktas">
    <w:name w:val="Punktas"/>
    <w:basedOn w:val="BodyTextIndent"/>
    <w:rsid w:val="005C5670"/>
    <w:pPr>
      <w:numPr>
        <w:numId w:val="21"/>
      </w:numPr>
      <w:spacing w:before="60" w:after="60" w:line="240" w:lineRule="auto"/>
    </w:pPr>
    <w:rPr>
      <w:kern w:val="0"/>
      <w:szCs w:val="24"/>
    </w:rPr>
  </w:style>
  <w:style w:type="character" w:customStyle="1" w:styleId="num1DiagramaDiagrama">
    <w:name w:val="num1 Diagrama Diagrama"/>
    <w:rsid w:val="005C5670"/>
    <w:rPr>
      <w:noProof w:val="0"/>
      <w:lang w:val="en-GB"/>
    </w:rPr>
  </w:style>
  <w:style w:type="paragraph" w:styleId="NormalWeb">
    <w:name w:val="Normal (Web)"/>
    <w:basedOn w:val="Normal"/>
    <w:uiPriority w:val="99"/>
    <w:rsid w:val="005C5670"/>
    <w:pPr>
      <w:spacing w:before="100" w:beforeAutospacing="1" w:after="100" w:afterAutospacing="1"/>
    </w:pPr>
    <w:rPr>
      <w:szCs w:val="24"/>
      <w:lang w:eastAsia="lt-LT"/>
    </w:rPr>
  </w:style>
  <w:style w:type="table" w:styleId="TableGrid">
    <w:name w:val="Table Grid"/>
    <w:basedOn w:val="TableNormal"/>
    <w:rsid w:val="005C5670"/>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5C5670"/>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5C567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5C5670"/>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5C5670"/>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5C5670"/>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5C5670"/>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5C5670"/>
  </w:style>
  <w:style w:type="paragraph" w:styleId="z-TopofForm">
    <w:name w:val="HTML Top of Form"/>
    <w:basedOn w:val="Normal"/>
    <w:next w:val="Normal"/>
    <w:link w:val="z-TopofFormChar"/>
    <w:hidden/>
    <w:uiPriority w:val="99"/>
    <w:semiHidden/>
    <w:unhideWhenUsed/>
    <w:rsid w:val="005C5670"/>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5C5670"/>
    <w:rPr>
      <w:rFonts w:ascii="Arial" w:eastAsia="Times New Roman" w:hAnsi="Arial" w:cs="Arial"/>
      <w:vanish/>
      <w:sz w:val="16"/>
      <w:szCs w:val="16"/>
      <w:lang w:val="lt-LT" w:eastAsia="lt-LT"/>
    </w:rPr>
  </w:style>
  <w:style w:type="paragraph" w:customStyle="1" w:styleId="tactin">
    <w:name w:val="tactin"/>
    <w:basedOn w:val="Normal"/>
    <w:rsid w:val="005C5670"/>
    <w:pPr>
      <w:spacing w:before="100" w:beforeAutospacing="1" w:after="100" w:afterAutospacing="1"/>
    </w:pPr>
    <w:rPr>
      <w:szCs w:val="24"/>
      <w:lang w:eastAsia="lt-LT"/>
    </w:rPr>
  </w:style>
  <w:style w:type="paragraph" w:customStyle="1" w:styleId="tajtip">
    <w:name w:val="tajtip"/>
    <w:basedOn w:val="Normal"/>
    <w:rsid w:val="005C5670"/>
    <w:pPr>
      <w:spacing w:before="100" w:beforeAutospacing="1" w:after="100" w:afterAutospacing="1"/>
    </w:pPr>
    <w:rPr>
      <w:szCs w:val="24"/>
      <w:lang w:eastAsia="lt-LT"/>
    </w:rPr>
  </w:style>
  <w:style w:type="paragraph" w:customStyle="1" w:styleId="tajtin">
    <w:name w:val="tajtin"/>
    <w:basedOn w:val="Normal"/>
    <w:rsid w:val="005C5670"/>
    <w:pPr>
      <w:spacing w:before="100" w:beforeAutospacing="1" w:after="100" w:afterAutospacing="1"/>
    </w:pPr>
    <w:rPr>
      <w:szCs w:val="24"/>
      <w:lang w:eastAsia="lt-LT"/>
    </w:rPr>
  </w:style>
  <w:style w:type="paragraph" w:customStyle="1" w:styleId="tin">
    <w:name w:val="tin"/>
    <w:basedOn w:val="Normal"/>
    <w:rsid w:val="005C5670"/>
    <w:pPr>
      <w:spacing w:before="100" w:beforeAutospacing="1" w:after="100" w:afterAutospacing="1"/>
    </w:pPr>
    <w:rPr>
      <w:szCs w:val="24"/>
      <w:lang w:eastAsia="lt-LT"/>
    </w:rPr>
  </w:style>
  <w:style w:type="paragraph" w:customStyle="1" w:styleId="tip">
    <w:name w:val="tip"/>
    <w:basedOn w:val="Normal"/>
    <w:rsid w:val="005C5670"/>
    <w:pPr>
      <w:spacing w:before="100" w:beforeAutospacing="1" w:after="100" w:afterAutospacing="1"/>
    </w:pPr>
    <w:rPr>
      <w:szCs w:val="24"/>
      <w:lang w:eastAsia="lt-LT"/>
    </w:rPr>
  </w:style>
  <w:style w:type="character" w:styleId="FollowedHyperlink">
    <w:name w:val="FollowedHyperlink"/>
    <w:uiPriority w:val="99"/>
    <w:semiHidden/>
    <w:unhideWhenUsed/>
    <w:rsid w:val="005C5670"/>
    <w:rPr>
      <w:color w:val="800080"/>
      <w:u w:val="single"/>
    </w:rPr>
  </w:style>
  <w:style w:type="paragraph" w:customStyle="1" w:styleId="tartin">
    <w:name w:val="tartin"/>
    <w:basedOn w:val="Normal"/>
    <w:rsid w:val="005C5670"/>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5C5670"/>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5C5670"/>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2021-02-15T13:33:00Z</dcterms:created>
  <dcterms:modified xsi:type="dcterms:W3CDTF">2021-02-15T13:34:00Z</dcterms:modified>
</cp:coreProperties>
</file>